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C77CA84" wp14:paraId="2C078E63" wp14:textId="1AE9ED16">
      <w:pPr>
        <w:spacing w:line="480" w:lineRule="auto"/>
        <w:rPr>
          <w:rFonts w:ascii="Tahoma" w:hAnsi="Tahoma" w:eastAsia="Tahoma" w:cs="Tahoma"/>
        </w:rPr>
      </w:pPr>
      <w:r w:rsidRPr="5C77CA84" w:rsidR="7FCFC68A">
        <w:rPr>
          <w:rFonts w:ascii="Tahoma" w:hAnsi="Tahoma" w:eastAsia="Tahoma" w:cs="Tahoma"/>
        </w:rPr>
        <w:t>Meeting minutes:</w:t>
      </w:r>
    </w:p>
    <w:p w:rsidR="7FCFC68A" w:rsidP="5C77CA84" w:rsidRDefault="7FCFC68A" w14:paraId="376644CD" w14:textId="0C1227B0">
      <w:pPr>
        <w:spacing w:line="480" w:lineRule="auto"/>
        <w:rPr>
          <w:rFonts w:ascii="Tahoma" w:hAnsi="Tahoma" w:eastAsia="Tahoma" w:cs="Tahoma"/>
        </w:rPr>
      </w:pPr>
      <w:r w:rsidRPr="5C77CA84" w:rsidR="7FCFC68A">
        <w:rPr>
          <w:rFonts w:ascii="Tahoma" w:hAnsi="Tahoma" w:eastAsia="Tahoma" w:cs="Tahoma"/>
        </w:rPr>
        <w:t xml:space="preserve">Date: </w:t>
      </w:r>
      <w:r>
        <w:tab/>
      </w:r>
      <w:r w:rsidRPr="5C77CA84" w:rsidR="776C4529">
        <w:rPr>
          <w:rFonts w:ascii="Tahoma" w:hAnsi="Tahoma" w:eastAsia="Tahoma" w:cs="Tahoma"/>
        </w:rPr>
        <w:t>20 September 2024</w:t>
      </w:r>
    </w:p>
    <w:p w:rsidR="776C4529" w:rsidP="5C77CA84" w:rsidRDefault="776C4529" w14:paraId="0FB8EC61" w14:textId="4080DCF5">
      <w:pPr>
        <w:spacing w:line="480" w:lineRule="auto"/>
        <w:rPr>
          <w:rFonts w:ascii="Tahoma" w:hAnsi="Tahoma" w:eastAsia="Tahoma" w:cs="Tahoma"/>
        </w:rPr>
      </w:pPr>
      <w:r w:rsidRPr="5C77CA84" w:rsidR="776C4529">
        <w:rPr>
          <w:rFonts w:ascii="Tahoma" w:hAnsi="Tahoma" w:eastAsia="Tahoma" w:cs="Tahoma"/>
        </w:rPr>
        <w:t>Call to order:</w:t>
      </w:r>
      <w:r>
        <w:tab/>
      </w:r>
      <w:r w:rsidRPr="5C77CA84" w:rsidR="776C4529">
        <w:rPr>
          <w:rFonts w:ascii="Tahoma" w:hAnsi="Tahoma" w:eastAsia="Tahoma" w:cs="Tahoma"/>
        </w:rPr>
        <w:t xml:space="preserve"> 8: 44 am </w:t>
      </w:r>
    </w:p>
    <w:p w:rsidR="776C4529" w:rsidP="5C77CA84" w:rsidRDefault="776C4529" w14:paraId="52E1A924" w14:textId="7122F87D">
      <w:pPr>
        <w:spacing w:line="480" w:lineRule="auto"/>
        <w:rPr>
          <w:rFonts w:ascii="Tahoma" w:hAnsi="Tahoma" w:eastAsia="Tahoma" w:cs="Tahoma"/>
        </w:rPr>
      </w:pPr>
      <w:r w:rsidRPr="5C77CA84" w:rsidR="776C4529">
        <w:rPr>
          <w:rFonts w:ascii="Tahoma" w:hAnsi="Tahoma" w:eastAsia="Tahoma" w:cs="Tahoma"/>
        </w:rPr>
        <w:t>Members Present:</w:t>
      </w:r>
    </w:p>
    <w:p w:rsidR="776C4529" w:rsidP="5C77CA84" w:rsidRDefault="776C4529" w14:paraId="31D850B8" w14:textId="7110091C">
      <w:pPr>
        <w:spacing w:line="480" w:lineRule="auto"/>
        <w:rPr>
          <w:rFonts w:ascii="Tahoma" w:hAnsi="Tahoma" w:eastAsia="Tahoma" w:cs="Tahoma"/>
        </w:rPr>
      </w:pPr>
      <w:r w:rsidRPr="5C77CA84" w:rsidR="776C4529">
        <w:rPr>
          <w:rFonts w:ascii="Tahoma" w:hAnsi="Tahoma" w:eastAsia="Tahoma" w:cs="Tahoma"/>
        </w:rPr>
        <w:t xml:space="preserve">Advisor: </w:t>
      </w:r>
      <w:r>
        <w:tab/>
      </w:r>
      <w:r w:rsidRPr="5C77CA84" w:rsidR="776C4529">
        <w:rPr>
          <w:rFonts w:ascii="Tahoma" w:hAnsi="Tahoma" w:eastAsia="Tahoma" w:cs="Tahoma"/>
        </w:rPr>
        <w:t>Edith Gomez</w:t>
      </w:r>
    </w:p>
    <w:p w:rsidR="776C4529" w:rsidP="5C77CA84" w:rsidRDefault="776C4529" w14:paraId="4440F7A3" w14:textId="625DF965">
      <w:pPr>
        <w:spacing w:line="480" w:lineRule="auto"/>
        <w:rPr>
          <w:rFonts w:ascii="Tahoma" w:hAnsi="Tahoma" w:eastAsia="Tahoma" w:cs="Tahoma"/>
        </w:rPr>
      </w:pPr>
      <w:r w:rsidRPr="5C77CA84" w:rsidR="776C4529">
        <w:rPr>
          <w:rFonts w:ascii="Tahoma" w:hAnsi="Tahoma" w:eastAsia="Tahoma" w:cs="Tahoma"/>
        </w:rPr>
        <w:t xml:space="preserve">ASWVC </w:t>
      </w:r>
      <w:r w:rsidRPr="5C77CA84" w:rsidR="776C4529">
        <w:rPr>
          <w:rFonts w:ascii="Tahoma" w:hAnsi="Tahoma" w:eastAsia="Tahoma" w:cs="Tahoma"/>
        </w:rPr>
        <w:t>President:</w:t>
      </w:r>
      <w:r w:rsidRPr="5C77CA84" w:rsidR="776C4529">
        <w:rPr>
          <w:rFonts w:ascii="Tahoma" w:hAnsi="Tahoma" w:eastAsia="Tahoma" w:cs="Tahoma"/>
        </w:rPr>
        <w:t xml:space="preserve"> Amber </w:t>
      </w:r>
      <w:r w:rsidRPr="5C77CA84" w:rsidR="302FD49C">
        <w:rPr>
          <w:rFonts w:ascii="Tahoma" w:hAnsi="Tahoma" w:eastAsia="Tahoma" w:cs="Tahoma"/>
        </w:rPr>
        <w:t>Watso</w:t>
      </w:r>
      <w:r w:rsidRPr="5C77CA84" w:rsidR="302FD49C">
        <w:rPr>
          <w:rFonts w:ascii="Tahoma" w:hAnsi="Tahoma" w:eastAsia="Tahoma" w:cs="Tahoma"/>
        </w:rPr>
        <w:t>n</w:t>
      </w:r>
    </w:p>
    <w:p w:rsidR="302FD49C" w:rsidP="5C77CA84" w:rsidRDefault="302FD49C" w14:paraId="61584035" w14:textId="604686C4">
      <w:pPr>
        <w:spacing w:line="480" w:lineRule="auto"/>
        <w:rPr>
          <w:rFonts w:ascii="Tahoma" w:hAnsi="Tahoma" w:eastAsia="Tahoma" w:cs="Tahoma"/>
        </w:rPr>
      </w:pPr>
      <w:r w:rsidRPr="5C77CA84" w:rsidR="302FD49C">
        <w:rPr>
          <w:rFonts w:ascii="Tahoma" w:hAnsi="Tahoma" w:eastAsia="Tahoma" w:cs="Tahoma"/>
        </w:rPr>
        <w:t>ASWVC Vice President: Irene Adem</w:t>
      </w:r>
    </w:p>
    <w:p w:rsidR="302FD49C" w:rsidP="5C77CA84" w:rsidRDefault="302FD49C" w14:paraId="790F7C24" w14:textId="54D1ED23">
      <w:pPr>
        <w:spacing w:line="480" w:lineRule="auto"/>
        <w:rPr>
          <w:rFonts w:ascii="Tahoma" w:hAnsi="Tahoma" w:eastAsia="Tahoma" w:cs="Tahoma"/>
        </w:rPr>
      </w:pPr>
      <w:r w:rsidRPr="5C77CA84" w:rsidR="302FD49C">
        <w:rPr>
          <w:rFonts w:ascii="Tahoma" w:hAnsi="Tahoma" w:eastAsia="Tahoma" w:cs="Tahoma"/>
        </w:rPr>
        <w:t xml:space="preserve">ASWVC Director of Public </w:t>
      </w:r>
      <w:r w:rsidRPr="5C77CA84" w:rsidR="48DD2665">
        <w:rPr>
          <w:rFonts w:ascii="Tahoma" w:hAnsi="Tahoma" w:eastAsia="Tahoma" w:cs="Tahoma"/>
        </w:rPr>
        <w:t>Relations: Waylon</w:t>
      </w:r>
      <w:r w:rsidRPr="5C77CA84" w:rsidR="302FD49C">
        <w:rPr>
          <w:rFonts w:ascii="Tahoma" w:hAnsi="Tahoma" w:eastAsia="Tahoma" w:cs="Tahoma"/>
        </w:rPr>
        <w:t xml:space="preserve"> </w:t>
      </w:r>
    </w:p>
    <w:p w:rsidR="55D29127" w:rsidP="5C77CA84" w:rsidRDefault="55D29127" w14:paraId="2691D51D" w14:textId="3B8DC3D8">
      <w:pPr>
        <w:spacing w:line="480" w:lineRule="auto"/>
        <w:rPr>
          <w:rFonts w:ascii="Tahoma" w:hAnsi="Tahoma" w:eastAsia="Tahoma" w:cs="Tahoma"/>
        </w:rPr>
      </w:pPr>
      <w:r w:rsidRPr="4FEA8005" w:rsidR="55D29127">
        <w:rPr>
          <w:rFonts w:ascii="Tahoma" w:hAnsi="Tahoma" w:eastAsia="Tahoma" w:cs="Tahoma"/>
        </w:rPr>
        <w:t xml:space="preserve">ASWVC Student </w:t>
      </w:r>
      <w:r w:rsidRPr="4FEA8005" w:rsidR="097D8CBC">
        <w:rPr>
          <w:rFonts w:ascii="Tahoma" w:hAnsi="Tahoma" w:eastAsia="Tahoma" w:cs="Tahoma"/>
        </w:rPr>
        <w:t>Ambassador: ￼</w:t>
      </w:r>
      <w:r w:rsidRPr="4FEA8005" w:rsidR="55D29127">
        <w:rPr>
          <w:rFonts w:ascii="Tahoma" w:hAnsi="Tahoma" w:eastAsia="Tahoma" w:cs="Tahoma"/>
        </w:rPr>
        <w:t>Max Gadeberg</w:t>
      </w:r>
    </w:p>
    <w:p w:rsidR="7C14DE90" w:rsidP="5C77CA84" w:rsidRDefault="7C14DE90" w14:paraId="202AD6E4" w14:textId="18330F16">
      <w:pPr>
        <w:spacing w:line="480" w:lineRule="auto"/>
        <w:rPr>
          <w:rFonts w:ascii="Tahoma" w:hAnsi="Tahoma" w:eastAsia="Tahoma" w:cs="Tahoma"/>
        </w:rPr>
      </w:pPr>
      <w:r w:rsidRPr="5C77CA84" w:rsidR="7C14DE90">
        <w:rPr>
          <w:rFonts w:ascii="Tahoma" w:hAnsi="Tahoma" w:eastAsia="Tahoma" w:cs="Tahoma"/>
        </w:rPr>
        <w:t xml:space="preserve">Comments: </w:t>
      </w:r>
      <w:r>
        <w:tab/>
      </w:r>
      <w:r w:rsidRPr="5C77CA84" w:rsidR="7C14DE90">
        <w:rPr>
          <w:rFonts w:ascii="Tahoma" w:hAnsi="Tahoma" w:eastAsia="Tahoma" w:cs="Tahoma"/>
        </w:rPr>
        <w:t xml:space="preserve">No </w:t>
      </w:r>
      <w:r w:rsidRPr="5C77CA84" w:rsidR="7C14DE90">
        <w:rPr>
          <w:rFonts w:ascii="Tahoma" w:hAnsi="Tahoma" w:eastAsia="Tahoma" w:cs="Tahoma"/>
        </w:rPr>
        <w:t>previous</w:t>
      </w:r>
      <w:r w:rsidRPr="5C77CA84" w:rsidR="7C14DE90">
        <w:rPr>
          <w:rFonts w:ascii="Tahoma" w:hAnsi="Tahoma" w:eastAsia="Tahoma" w:cs="Tahoma"/>
        </w:rPr>
        <w:t xml:space="preserve"> officer</w:t>
      </w:r>
      <w:r w:rsidRPr="5C77CA84" w:rsidR="5F060996">
        <w:rPr>
          <w:rFonts w:ascii="Tahoma" w:hAnsi="Tahoma" w:eastAsia="Tahoma" w:cs="Tahoma"/>
        </w:rPr>
        <w:t xml:space="preserve"> reports,</w:t>
      </w:r>
      <w:r w:rsidRPr="5C77CA84" w:rsidR="7C14DE90">
        <w:rPr>
          <w:rFonts w:ascii="Tahoma" w:hAnsi="Tahoma" w:eastAsia="Tahoma" w:cs="Tahoma"/>
        </w:rPr>
        <w:t xml:space="preserve"> </w:t>
      </w:r>
      <w:r w:rsidRPr="5C77CA84" w:rsidR="2ECE21B6">
        <w:rPr>
          <w:rFonts w:ascii="Tahoma" w:hAnsi="Tahoma" w:eastAsia="Tahoma" w:cs="Tahoma"/>
        </w:rPr>
        <w:t>committee reports</w:t>
      </w:r>
      <w:r w:rsidRPr="5C77CA84" w:rsidR="09A9F688">
        <w:rPr>
          <w:rFonts w:ascii="Tahoma" w:hAnsi="Tahoma" w:eastAsia="Tahoma" w:cs="Tahoma"/>
        </w:rPr>
        <w:t>, and unfinished business. Meeting for new busine</w:t>
      </w:r>
      <w:r w:rsidRPr="5C77CA84" w:rsidR="004A0605">
        <w:rPr>
          <w:rFonts w:ascii="Tahoma" w:hAnsi="Tahoma" w:eastAsia="Tahoma" w:cs="Tahoma"/>
        </w:rPr>
        <w:t>ss/agenda will be discussed.</w:t>
      </w:r>
    </w:p>
    <w:p w:rsidR="3BBEA009" w:rsidP="5C77CA84" w:rsidRDefault="3BBEA009" w14:paraId="4EA70FE8" w14:textId="4175064E">
      <w:pPr>
        <w:spacing w:line="480" w:lineRule="auto"/>
        <w:rPr>
          <w:rFonts w:ascii="Tahoma" w:hAnsi="Tahoma" w:eastAsia="Tahoma" w:cs="Tahoma"/>
        </w:rPr>
      </w:pPr>
      <w:r w:rsidRPr="5C77CA84" w:rsidR="3BBEA009">
        <w:rPr>
          <w:rFonts w:ascii="Tahoma" w:hAnsi="Tahoma" w:eastAsia="Tahoma" w:cs="Tahoma"/>
        </w:rPr>
        <w:t xml:space="preserve">AGENDA: </w:t>
      </w:r>
      <w:r>
        <w:tab/>
      </w:r>
      <w:r w:rsidRPr="5C77CA84" w:rsidR="3BBEA009">
        <w:rPr>
          <w:rFonts w:ascii="Tahoma" w:hAnsi="Tahoma" w:eastAsia="Tahoma" w:cs="Tahoma"/>
        </w:rPr>
        <w:t>Discussing Welcome Week and Expenditures</w:t>
      </w:r>
    </w:p>
    <w:p w:rsidR="3BBEA009" w:rsidP="5C77CA84" w:rsidRDefault="3BBEA009" w14:paraId="1A7E6B85" w14:textId="6EFCB8F3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eastAsia="Tahoma" w:cs="Tahoma"/>
        </w:rPr>
      </w:pPr>
      <w:r w:rsidRPr="5C77CA84" w:rsidR="3BBEA009">
        <w:rPr>
          <w:rFonts w:ascii="Tahoma" w:hAnsi="Tahoma" w:eastAsia="Tahoma" w:cs="Tahoma"/>
        </w:rPr>
        <w:t>Welcome Week Budget</w:t>
      </w:r>
    </w:p>
    <w:p w:rsidR="633EFB66" w:rsidP="5C77CA84" w:rsidRDefault="633EFB66" w14:paraId="2C423CF5" w14:textId="6BF6D816">
      <w:pPr>
        <w:pStyle w:val="ListParagraph"/>
        <w:spacing w:line="480" w:lineRule="auto"/>
        <w:ind w:left="720"/>
        <w:rPr>
          <w:rFonts w:ascii="Tahoma" w:hAnsi="Tahoma" w:eastAsia="Tahoma" w:cs="Tahoma"/>
        </w:rPr>
      </w:pPr>
      <w:r w:rsidRPr="5C77CA84" w:rsidR="633EFB66">
        <w:rPr>
          <w:rFonts w:ascii="Tahoma" w:hAnsi="Tahoma" w:eastAsia="Tahoma" w:cs="Tahoma"/>
        </w:rPr>
        <w:t>Date: September 23, 2024 - September 26,2024</w:t>
      </w:r>
    </w:p>
    <w:p w:rsidR="03A8F04E" w:rsidP="5C77CA84" w:rsidRDefault="03A8F04E" w14:paraId="1988E89D" w14:textId="342CD545">
      <w:pPr>
        <w:pStyle w:val="ListParagraph"/>
        <w:spacing w:line="480" w:lineRule="auto"/>
        <w:ind w:left="720"/>
        <w:rPr>
          <w:rFonts w:ascii="Tahoma" w:hAnsi="Tahoma" w:eastAsia="Tahoma" w:cs="Tahoma"/>
        </w:rPr>
      </w:pPr>
      <w:r w:rsidRPr="5C77CA84" w:rsidR="03A8F04E">
        <w:rPr>
          <w:rFonts w:ascii="Tahoma" w:hAnsi="Tahoma" w:eastAsia="Tahoma" w:cs="Tahoma"/>
        </w:rPr>
        <w:t xml:space="preserve">Agenda: </w:t>
      </w:r>
      <w:r w:rsidRPr="5C77CA84" w:rsidR="1E99B9D6">
        <w:rPr>
          <w:rFonts w:ascii="Tahoma" w:hAnsi="Tahoma" w:eastAsia="Tahoma" w:cs="Tahoma"/>
        </w:rPr>
        <w:t>Discuss</w:t>
      </w:r>
      <w:r w:rsidRPr="5C77CA84" w:rsidR="03A8F04E">
        <w:rPr>
          <w:rFonts w:ascii="Tahoma" w:hAnsi="Tahoma" w:eastAsia="Tahoma" w:cs="Tahoma"/>
        </w:rPr>
        <w:t xml:space="preserve"> food and beverage </w:t>
      </w:r>
      <w:r w:rsidRPr="5C77CA84" w:rsidR="62693DFB">
        <w:rPr>
          <w:rFonts w:ascii="Tahoma" w:hAnsi="Tahoma" w:eastAsia="Tahoma" w:cs="Tahoma"/>
        </w:rPr>
        <w:t>purchases (</w:t>
      </w:r>
      <w:r w:rsidRPr="5C77CA84" w:rsidR="175D4593">
        <w:rPr>
          <w:rFonts w:ascii="Tahoma" w:hAnsi="Tahoma" w:eastAsia="Tahoma" w:cs="Tahoma"/>
        </w:rPr>
        <w:t>Beverage</w:t>
      </w:r>
      <w:r w:rsidRPr="5C77CA84" w:rsidR="62693DFB">
        <w:rPr>
          <w:rFonts w:ascii="Tahoma" w:hAnsi="Tahoma" w:eastAsia="Tahoma" w:cs="Tahoma"/>
        </w:rPr>
        <w:t>,</w:t>
      </w:r>
      <w:r w:rsidRPr="5C77CA84" w:rsidR="394C47F2">
        <w:rPr>
          <w:rFonts w:ascii="Tahoma" w:hAnsi="Tahoma" w:eastAsia="Tahoma" w:cs="Tahoma"/>
        </w:rPr>
        <w:t xml:space="preserve"> pizza,</w:t>
      </w:r>
      <w:r w:rsidRPr="5C77CA84" w:rsidR="1128C371">
        <w:rPr>
          <w:rFonts w:ascii="Tahoma" w:hAnsi="Tahoma" w:eastAsia="Tahoma" w:cs="Tahoma"/>
        </w:rPr>
        <w:t xml:space="preserve"> coffee, muffin, donuts etc.)</w:t>
      </w:r>
    </w:p>
    <w:p w:rsidR="6C1D6FDC" w:rsidP="5C77CA84" w:rsidRDefault="6C1D6FDC" w14:paraId="23FB8DEF" w14:textId="21AE5080">
      <w:pPr>
        <w:pStyle w:val="ListParagraph"/>
        <w:spacing w:line="480" w:lineRule="auto"/>
        <w:ind w:left="720"/>
        <w:rPr>
          <w:rFonts w:ascii="Tahoma" w:hAnsi="Tahoma" w:eastAsia="Tahoma" w:cs="Tahoma"/>
        </w:rPr>
      </w:pPr>
      <w:r w:rsidRPr="5C77CA84" w:rsidR="6C1D6FDC">
        <w:rPr>
          <w:rFonts w:ascii="Tahoma" w:hAnsi="Tahoma" w:eastAsia="Tahoma" w:cs="Tahoma"/>
        </w:rPr>
        <w:t>Irene Adem motioned for $1000.00</w:t>
      </w:r>
      <w:r w:rsidRPr="5C77CA84" w:rsidR="2FA79BD7">
        <w:rPr>
          <w:rFonts w:ascii="Tahoma" w:hAnsi="Tahoma" w:eastAsia="Tahoma" w:cs="Tahoma"/>
        </w:rPr>
        <w:t xml:space="preserve"> budget</w:t>
      </w:r>
      <w:r w:rsidRPr="5C77CA84" w:rsidR="6C1D6FDC">
        <w:rPr>
          <w:rFonts w:ascii="Tahoma" w:hAnsi="Tahoma" w:eastAsia="Tahoma" w:cs="Tahoma"/>
        </w:rPr>
        <w:t xml:space="preserve"> for Welcome Wee</w:t>
      </w:r>
      <w:r w:rsidRPr="5C77CA84" w:rsidR="60B0249A">
        <w:rPr>
          <w:rFonts w:ascii="Tahoma" w:hAnsi="Tahoma" w:eastAsia="Tahoma" w:cs="Tahoma"/>
        </w:rPr>
        <w:t xml:space="preserve">k </w:t>
      </w:r>
      <w:r w:rsidRPr="5C77CA84" w:rsidR="6C1D6FDC">
        <w:rPr>
          <w:rFonts w:ascii="Tahoma" w:hAnsi="Tahoma" w:eastAsia="Tahoma" w:cs="Tahoma"/>
        </w:rPr>
        <w:t>to</w:t>
      </w:r>
      <w:r w:rsidRPr="5C77CA84" w:rsidR="2F1C1D56">
        <w:rPr>
          <w:rFonts w:ascii="Tahoma" w:hAnsi="Tahoma" w:eastAsia="Tahoma" w:cs="Tahoma"/>
        </w:rPr>
        <w:t xml:space="preserve"> approve.</w:t>
      </w:r>
      <w:r w:rsidRPr="5C77CA84" w:rsidR="6C1D6FDC">
        <w:rPr>
          <w:rFonts w:ascii="Tahoma" w:hAnsi="Tahoma" w:eastAsia="Tahoma" w:cs="Tahoma"/>
        </w:rPr>
        <w:t xml:space="preserve"> </w:t>
      </w:r>
    </w:p>
    <w:p w:rsidR="6C1D6FDC" w:rsidP="5C77CA84" w:rsidRDefault="6C1D6FDC" w14:paraId="22D8E077" w14:textId="00E6D8B5">
      <w:pPr>
        <w:pStyle w:val="ListParagraph"/>
        <w:spacing w:line="480" w:lineRule="auto"/>
        <w:ind w:left="720"/>
        <w:rPr>
          <w:rFonts w:ascii="Tahoma" w:hAnsi="Tahoma" w:eastAsia="Tahoma" w:cs="Tahoma"/>
        </w:rPr>
      </w:pPr>
      <w:r w:rsidRPr="5C77CA84" w:rsidR="6C1D6FDC">
        <w:rPr>
          <w:rFonts w:ascii="Tahoma" w:hAnsi="Tahoma" w:eastAsia="Tahoma" w:cs="Tahoma"/>
        </w:rPr>
        <w:t>Waylon second to approve</w:t>
      </w:r>
      <w:r w:rsidRPr="5C77CA84" w:rsidR="761C9FAF">
        <w:rPr>
          <w:rFonts w:ascii="Tahoma" w:hAnsi="Tahoma" w:eastAsia="Tahoma" w:cs="Tahoma"/>
        </w:rPr>
        <w:t>.</w:t>
      </w:r>
    </w:p>
    <w:p w:rsidR="761C9FAF" w:rsidP="5C77CA84" w:rsidRDefault="761C9FAF" w14:paraId="1F85A390" w14:textId="377E6C5C">
      <w:pPr>
        <w:pStyle w:val="ListParagraph"/>
        <w:spacing w:line="480" w:lineRule="auto"/>
        <w:ind w:left="720"/>
        <w:rPr>
          <w:rFonts w:ascii="Tahoma" w:hAnsi="Tahoma" w:eastAsia="Tahoma" w:cs="Tahoma"/>
        </w:rPr>
      </w:pPr>
      <w:r w:rsidRPr="5C77CA84" w:rsidR="761C9FAF">
        <w:rPr>
          <w:rFonts w:ascii="Tahoma" w:hAnsi="Tahoma" w:eastAsia="Tahoma" w:cs="Tahoma"/>
        </w:rPr>
        <w:t xml:space="preserve">The vote </w:t>
      </w:r>
      <w:r w:rsidRPr="5C77CA84" w:rsidR="770DBEAD">
        <w:rPr>
          <w:rFonts w:ascii="Tahoma" w:hAnsi="Tahoma" w:eastAsia="Tahoma" w:cs="Tahoma"/>
        </w:rPr>
        <w:t>was</w:t>
      </w:r>
      <w:r w:rsidRPr="5C77CA84" w:rsidR="761C9FAF">
        <w:rPr>
          <w:rFonts w:ascii="Tahoma" w:hAnsi="Tahoma" w:eastAsia="Tahoma" w:cs="Tahoma"/>
        </w:rPr>
        <w:t xml:space="preserve"> unanimous and approved </w:t>
      </w:r>
      <w:r w:rsidRPr="5C77CA84" w:rsidR="761C9FAF">
        <w:rPr>
          <w:rFonts w:ascii="Tahoma" w:hAnsi="Tahoma" w:eastAsia="Tahoma" w:cs="Tahoma"/>
        </w:rPr>
        <w:t>$1000.00</w:t>
      </w:r>
      <w:r w:rsidRPr="5C77CA84" w:rsidR="761C9FAF">
        <w:rPr>
          <w:rFonts w:ascii="Tahoma" w:hAnsi="Tahoma" w:eastAsia="Tahoma" w:cs="Tahoma"/>
        </w:rPr>
        <w:t xml:space="preserve"> budget for the Welcome Week</w:t>
      </w:r>
      <w:r w:rsidRPr="5C77CA84" w:rsidR="0A3A2869">
        <w:rPr>
          <w:rFonts w:ascii="Tahoma" w:hAnsi="Tahoma" w:eastAsia="Tahoma" w:cs="Tahoma"/>
        </w:rPr>
        <w:t>.</w:t>
      </w:r>
    </w:p>
    <w:p w:rsidR="009BB798" w:rsidP="5C77CA84" w:rsidRDefault="009BB798" w14:paraId="3671E8CA" w14:textId="4D8DE7D2">
      <w:pPr>
        <w:pStyle w:val="ListParagraph"/>
        <w:spacing w:line="480" w:lineRule="auto"/>
        <w:ind w:left="720"/>
        <w:rPr>
          <w:rFonts w:ascii="Tahoma" w:hAnsi="Tahoma" w:eastAsia="Tahoma" w:cs="Tahoma"/>
        </w:rPr>
      </w:pPr>
      <w:r w:rsidRPr="5C77CA84" w:rsidR="009BB798">
        <w:rPr>
          <w:rFonts w:ascii="Tahoma" w:hAnsi="Tahoma" w:eastAsia="Tahoma" w:cs="Tahoma"/>
        </w:rPr>
        <w:t>Budget number: 522-264 2P035</w:t>
      </w:r>
    </w:p>
    <w:p w:rsidR="5C77CA84" w:rsidP="5C77CA84" w:rsidRDefault="5C77CA84" w14:paraId="47D25B6C" w14:textId="65DA0602">
      <w:pPr>
        <w:pStyle w:val="ListParagraph"/>
        <w:spacing w:line="480" w:lineRule="auto"/>
        <w:ind w:left="720"/>
        <w:rPr>
          <w:rFonts w:ascii="Tahoma" w:hAnsi="Tahoma" w:eastAsia="Tahoma" w:cs="Tahoma"/>
        </w:rPr>
      </w:pPr>
    </w:p>
    <w:p w:rsidR="009BB798" w:rsidP="5C77CA84" w:rsidRDefault="009BB798" w14:paraId="5CF82193" w14:textId="141B6B87">
      <w:pPr>
        <w:pStyle w:val="Normal"/>
        <w:spacing w:line="480" w:lineRule="auto"/>
        <w:ind w:left="0" w:firstLine="0"/>
        <w:rPr>
          <w:rFonts w:ascii="Tahoma" w:hAnsi="Tahoma" w:eastAsia="Tahoma" w:cs="Tahoma"/>
        </w:rPr>
      </w:pPr>
      <w:r w:rsidRPr="5C77CA84" w:rsidR="009BB798">
        <w:rPr>
          <w:rFonts w:ascii="Tahoma" w:hAnsi="Tahoma" w:eastAsia="Tahoma" w:cs="Tahoma"/>
        </w:rPr>
        <w:t xml:space="preserve">      2. Lounge Snacks Budget</w:t>
      </w:r>
    </w:p>
    <w:p w:rsidR="009BB798" w:rsidP="5C77CA84" w:rsidRDefault="009BB798" w14:paraId="537EF0E8" w14:textId="1F62F0D1">
      <w:pPr>
        <w:pStyle w:val="Normal"/>
        <w:spacing w:line="480" w:lineRule="auto"/>
        <w:ind w:left="0" w:firstLine="0"/>
        <w:rPr>
          <w:rFonts w:ascii="Tahoma" w:hAnsi="Tahoma" w:eastAsia="Tahoma" w:cs="Tahoma"/>
        </w:rPr>
      </w:pPr>
      <w:r w:rsidRPr="5C77CA84" w:rsidR="009BB798">
        <w:rPr>
          <w:rFonts w:ascii="Tahoma" w:hAnsi="Tahoma" w:eastAsia="Tahoma" w:cs="Tahoma"/>
        </w:rPr>
        <w:t xml:space="preserve">Date: </w:t>
      </w:r>
      <w:r w:rsidRPr="5C77CA84" w:rsidR="76FBB898">
        <w:rPr>
          <w:rFonts w:ascii="Tahoma" w:hAnsi="Tahoma" w:eastAsia="Tahoma" w:cs="Tahoma"/>
        </w:rPr>
        <w:t>September 23,2024 – October 4,2024</w:t>
      </w:r>
    </w:p>
    <w:p w:rsidR="76FBB898" w:rsidP="5C77CA84" w:rsidRDefault="76FBB898" w14:paraId="48A64A6F" w14:textId="586D466E">
      <w:pPr>
        <w:pStyle w:val="Normal"/>
        <w:spacing w:line="480" w:lineRule="auto"/>
        <w:ind w:left="0" w:firstLine="0"/>
        <w:rPr>
          <w:rFonts w:ascii="Tahoma" w:hAnsi="Tahoma" w:eastAsia="Tahoma" w:cs="Tahoma"/>
        </w:rPr>
      </w:pPr>
      <w:r w:rsidRPr="5C77CA84" w:rsidR="76FBB898">
        <w:rPr>
          <w:rFonts w:ascii="Tahoma" w:hAnsi="Tahoma" w:eastAsia="Tahoma" w:cs="Tahoma"/>
        </w:rPr>
        <w:t xml:space="preserve">Agenda: Discuss snacks and food for the student lounge </w:t>
      </w:r>
      <w:r w:rsidRPr="5C77CA84" w:rsidR="19EDA0BA">
        <w:rPr>
          <w:rFonts w:ascii="Tahoma" w:hAnsi="Tahoma" w:eastAsia="Tahoma" w:cs="Tahoma"/>
        </w:rPr>
        <w:t>purchase.</w:t>
      </w:r>
    </w:p>
    <w:p w:rsidR="19EDA0BA" w:rsidP="5C77CA84" w:rsidRDefault="19EDA0BA" w14:paraId="6CAC5256" w14:textId="1A0A4EAC">
      <w:pPr>
        <w:pStyle w:val="Normal"/>
        <w:spacing w:line="480" w:lineRule="auto"/>
        <w:ind w:left="0" w:firstLine="0"/>
        <w:rPr>
          <w:rFonts w:ascii="Tahoma" w:hAnsi="Tahoma" w:eastAsia="Tahoma" w:cs="Tahoma"/>
        </w:rPr>
      </w:pPr>
      <w:r w:rsidRPr="5C77CA84" w:rsidR="19EDA0BA">
        <w:rPr>
          <w:rFonts w:ascii="Tahoma" w:hAnsi="Tahoma" w:eastAsia="Tahoma" w:cs="Tahoma"/>
        </w:rPr>
        <w:t xml:space="preserve">Irene Adem motioned for </w:t>
      </w:r>
      <w:r w:rsidRPr="5C77CA84" w:rsidR="4EA66539">
        <w:rPr>
          <w:rFonts w:ascii="Tahoma" w:hAnsi="Tahoma" w:eastAsia="Tahoma" w:cs="Tahoma"/>
        </w:rPr>
        <w:t>a $400.00</w:t>
      </w:r>
      <w:r w:rsidRPr="5C77CA84" w:rsidR="19EDA0BA">
        <w:rPr>
          <w:rFonts w:ascii="Tahoma" w:hAnsi="Tahoma" w:eastAsia="Tahoma" w:cs="Tahoma"/>
        </w:rPr>
        <w:t xml:space="preserve"> </w:t>
      </w:r>
      <w:r w:rsidRPr="5C77CA84" w:rsidR="4A87EAF8">
        <w:rPr>
          <w:rFonts w:ascii="Tahoma" w:hAnsi="Tahoma" w:eastAsia="Tahoma" w:cs="Tahoma"/>
        </w:rPr>
        <w:t>budget for student lounge snacks.</w:t>
      </w:r>
    </w:p>
    <w:p w:rsidR="4A87EAF8" w:rsidP="5C77CA84" w:rsidRDefault="4A87EAF8" w14:paraId="1040AF27" w14:textId="0A0D09F4">
      <w:pPr>
        <w:pStyle w:val="Normal"/>
        <w:spacing w:line="480" w:lineRule="auto"/>
        <w:ind w:left="0" w:firstLine="0"/>
        <w:rPr>
          <w:rFonts w:ascii="Tahoma" w:hAnsi="Tahoma" w:eastAsia="Tahoma" w:cs="Tahoma"/>
        </w:rPr>
      </w:pPr>
      <w:r w:rsidRPr="5C77CA84" w:rsidR="4A87EAF8">
        <w:rPr>
          <w:rFonts w:ascii="Tahoma" w:hAnsi="Tahoma" w:eastAsia="Tahoma" w:cs="Tahoma"/>
        </w:rPr>
        <w:t>Max Gadeberg second to approve</w:t>
      </w:r>
      <w:r w:rsidRPr="5C77CA84" w:rsidR="778441C7">
        <w:rPr>
          <w:rFonts w:ascii="Tahoma" w:hAnsi="Tahoma" w:eastAsia="Tahoma" w:cs="Tahoma"/>
        </w:rPr>
        <w:t>.</w:t>
      </w:r>
    </w:p>
    <w:p w:rsidR="778441C7" w:rsidP="5C77CA84" w:rsidRDefault="778441C7" w14:paraId="7934194A" w14:textId="5A74A6EC">
      <w:pPr>
        <w:pStyle w:val="Normal"/>
        <w:spacing w:line="480" w:lineRule="auto"/>
        <w:ind w:left="0" w:firstLine="0"/>
        <w:rPr>
          <w:rFonts w:ascii="Tahoma" w:hAnsi="Tahoma" w:eastAsia="Tahoma" w:cs="Tahoma"/>
        </w:rPr>
      </w:pPr>
      <w:r w:rsidRPr="5C77CA84" w:rsidR="778441C7">
        <w:rPr>
          <w:rFonts w:ascii="Tahoma" w:hAnsi="Tahoma" w:eastAsia="Tahoma" w:cs="Tahoma"/>
        </w:rPr>
        <w:t>The vote was unanimous and approved $400.00 budget for the student lounge.</w:t>
      </w:r>
    </w:p>
    <w:p w:rsidR="778441C7" w:rsidP="5C77CA84" w:rsidRDefault="778441C7" w14:paraId="7B567AD5" w14:textId="6856000F">
      <w:pPr>
        <w:pStyle w:val="Normal"/>
        <w:spacing w:line="480" w:lineRule="auto"/>
        <w:ind w:left="0" w:firstLine="0"/>
        <w:rPr>
          <w:rFonts w:ascii="Tahoma" w:hAnsi="Tahoma" w:eastAsia="Tahoma" w:cs="Tahoma"/>
        </w:rPr>
      </w:pPr>
      <w:r w:rsidRPr="5C77CA84" w:rsidR="778441C7">
        <w:rPr>
          <w:rFonts w:ascii="Tahoma" w:hAnsi="Tahoma" w:eastAsia="Tahoma" w:cs="Tahoma"/>
        </w:rPr>
        <w:t>Budget number: 522-264 2P035</w:t>
      </w:r>
    </w:p>
    <w:p w:rsidR="778441C7" w:rsidP="5C77CA84" w:rsidRDefault="778441C7" w14:paraId="038C0837" w14:textId="7D00FC49">
      <w:pPr>
        <w:pStyle w:val="Normal"/>
        <w:spacing w:line="480" w:lineRule="auto"/>
        <w:ind w:left="0" w:firstLine="0"/>
        <w:rPr>
          <w:rFonts w:ascii="Tahoma" w:hAnsi="Tahoma" w:eastAsia="Tahoma" w:cs="Tahoma"/>
        </w:rPr>
      </w:pPr>
      <w:r w:rsidRPr="5C77CA84" w:rsidR="778441C7">
        <w:rPr>
          <w:rFonts w:ascii="Tahoma" w:hAnsi="Tahoma" w:eastAsia="Tahoma" w:cs="Tahoma"/>
        </w:rPr>
        <w:t xml:space="preserve">ASWVC President Amber Watson adjourned the meeting at </w:t>
      </w:r>
      <w:r w:rsidRPr="5C77CA84" w:rsidR="1446D508">
        <w:rPr>
          <w:rFonts w:ascii="Tahoma" w:hAnsi="Tahoma" w:eastAsia="Tahoma" w:cs="Tahoma"/>
        </w:rPr>
        <w:t>9:07 am.</w:t>
      </w:r>
    </w:p>
    <w:p w:rsidR="3BBEA009" w:rsidP="5C77CA84" w:rsidRDefault="3BBEA009" w14:paraId="54F3761C" w14:textId="2C142C42">
      <w:pPr>
        <w:spacing w:line="480" w:lineRule="auto"/>
        <w:ind w:firstLine="720"/>
        <w:rPr>
          <w:rFonts w:ascii="Tahoma" w:hAnsi="Tahoma" w:eastAsia="Tahoma" w:cs="Tahoma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cfc68ec9c364c72"/>
      <w:footerReference w:type="default" r:id="R392392608fa341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77CA84" w:rsidTr="5C77CA84" w14:paraId="6A847925">
      <w:trPr>
        <w:trHeight w:val="300"/>
      </w:trPr>
      <w:tc>
        <w:tcPr>
          <w:tcW w:w="3120" w:type="dxa"/>
          <w:tcMar/>
        </w:tcPr>
        <w:p w:rsidR="5C77CA84" w:rsidP="5C77CA84" w:rsidRDefault="5C77CA84" w14:paraId="59EC5039" w14:textId="633BCD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77CA84" w:rsidP="5C77CA84" w:rsidRDefault="5C77CA84" w14:paraId="73CF4E93" w14:textId="11EABB7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77CA84" w:rsidP="5C77CA84" w:rsidRDefault="5C77CA84" w14:paraId="55C0F92F" w14:textId="44DA57DC">
          <w:pPr>
            <w:pStyle w:val="Header"/>
            <w:bidi w:val="0"/>
            <w:ind w:right="-115"/>
            <w:jc w:val="right"/>
          </w:pPr>
        </w:p>
      </w:tc>
    </w:tr>
  </w:tbl>
  <w:p w:rsidR="5C77CA84" w:rsidP="5C77CA84" w:rsidRDefault="5C77CA84" w14:paraId="132B63E0" w14:textId="21DA911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77CA84" w:rsidTr="5C77CA84" w14:paraId="134A2AD1">
      <w:trPr>
        <w:trHeight w:val="300"/>
      </w:trPr>
      <w:tc>
        <w:tcPr>
          <w:tcW w:w="3120" w:type="dxa"/>
          <w:tcMar/>
        </w:tcPr>
        <w:p w:rsidR="5C77CA84" w:rsidP="5C77CA84" w:rsidRDefault="5C77CA84" w14:paraId="01455D25" w14:textId="3D910F5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77CA84" w:rsidP="5C77CA84" w:rsidRDefault="5C77CA84" w14:paraId="531F27F6" w14:textId="6486754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77CA84" w:rsidP="5C77CA84" w:rsidRDefault="5C77CA84" w14:paraId="06F70CC4" w14:textId="6E187CD6">
          <w:pPr>
            <w:pStyle w:val="Header"/>
            <w:bidi w:val="0"/>
            <w:ind w:right="-115"/>
            <w:jc w:val="right"/>
          </w:pPr>
        </w:p>
      </w:tc>
    </w:tr>
  </w:tbl>
  <w:p w:rsidR="5C77CA84" w:rsidP="5C77CA84" w:rsidRDefault="5C77CA84" w14:paraId="36FAFB6F" w14:textId="57AE361E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1c528b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A50E15"/>
    <w:rsid w:val="004A0605"/>
    <w:rsid w:val="009BB798"/>
    <w:rsid w:val="0317D523"/>
    <w:rsid w:val="03A8F04E"/>
    <w:rsid w:val="06BAD7C8"/>
    <w:rsid w:val="097D8CBC"/>
    <w:rsid w:val="09A9F688"/>
    <w:rsid w:val="0A3A2869"/>
    <w:rsid w:val="0ABDE623"/>
    <w:rsid w:val="1128C371"/>
    <w:rsid w:val="1287E7D0"/>
    <w:rsid w:val="1446D508"/>
    <w:rsid w:val="175D4593"/>
    <w:rsid w:val="188B9317"/>
    <w:rsid w:val="18A5B5C0"/>
    <w:rsid w:val="19EDA0BA"/>
    <w:rsid w:val="1B445A91"/>
    <w:rsid w:val="1E99B9D6"/>
    <w:rsid w:val="25F88CFD"/>
    <w:rsid w:val="279FADE6"/>
    <w:rsid w:val="2A95FFB0"/>
    <w:rsid w:val="2ECE21B6"/>
    <w:rsid w:val="2F1C1D56"/>
    <w:rsid w:val="2FA79BD7"/>
    <w:rsid w:val="302FD49C"/>
    <w:rsid w:val="34AF07C3"/>
    <w:rsid w:val="394C47F2"/>
    <w:rsid w:val="3BBEA009"/>
    <w:rsid w:val="3E7F17DA"/>
    <w:rsid w:val="4202E3BA"/>
    <w:rsid w:val="42C253D0"/>
    <w:rsid w:val="4396185A"/>
    <w:rsid w:val="44D7EF81"/>
    <w:rsid w:val="45399178"/>
    <w:rsid w:val="48DD2665"/>
    <w:rsid w:val="4A87EAF8"/>
    <w:rsid w:val="4EA66539"/>
    <w:rsid w:val="4FEA8005"/>
    <w:rsid w:val="51877C0C"/>
    <w:rsid w:val="55D29127"/>
    <w:rsid w:val="576D6548"/>
    <w:rsid w:val="57E3AEF1"/>
    <w:rsid w:val="5C77CA84"/>
    <w:rsid w:val="5F060996"/>
    <w:rsid w:val="60B0249A"/>
    <w:rsid w:val="62693DFB"/>
    <w:rsid w:val="633EFB66"/>
    <w:rsid w:val="63943F8D"/>
    <w:rsid w:val="66B3A5BC"/>
    <w:rsid w:val="6BA50E15"/>
    <w:rsid w:val="6C1D6FDC"/>
    <w:rsid w:val="6D88D35C"/>
    <w:rsid w:val="6EA1BBC7"/>
    <w:rsid w:val="761C9FAF"/>
    <w:rsid w:val="76FBB898"/>
    <w:rsid w:val="770DBEAD"/>
    <w:rsid w:val="771CA376"/>
    <w:rsid w:val="776C4529"/>
    <w:rsid w:val="778441C7"/>
    <w:rsid w:val="79ED4823"/>
    <w:rsid w:val="7A4E918E"/>
    <w:rsid w:val="7C14DE90"/>
    <w:rsid w:val="7FCFC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50E15"/>
  <w15:chartTrackingRefBased/>
  <w15:docId w15:val="{63F4E30C-E644-4F75-B370-0661D4D02C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cfc68ec9c364c72" /><Relationship Type="http://schemas.openxmlformats.org/officeDocument/2006/relationships/footer" Target="footer.xml" Id="R392392608fa34154" /><Relationship Type="http://schemas.openxmlformats.org/officeDocument/2006/relationships/numbering" Target="numbering.xml" Id="R5be73e1e87b54ea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2024-09-22T05:00:07.2117434Z</dcterms:created>
  <dcterms:modified xsi:type="dcterms:W3CDTF">2024-09-23T18:22:30.8184078Z</dcterms:modified>
  <dc:creator>Adem, Irene</dc:creator>
  <lastModifiedBy>Edith Gomez</lastModifiedBy>
</coreProperties>
</file>