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9E51DD" w14:textId="77777777" w:rsidR="008E5AC7" w:rsidRPr="00F94EAA" w:rsidRDefault="008E5AC7" w:rsidP="008E5AC7">
      <w:pPr>
        <w:pStyle w:val="NoSpacing"/>
        <w:rPr>
          <w:rFonts w:ascii="Times New Roman" w:hAnsi="Times New Roman" w:cs="Times New Roman"/>
          <w:b/>
          <w:sz w:val="28"/>
          <w:szCs w:val="28"/>
        </w:rPr>
      </w:pPr>
      <w:r w:rsidRPr="00F94EAA">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54919EE4" wp14:editId="71898647">
                <wp:simplePos x="0" y="0"/>
                <wp:positionH relativeFrom="margin">
                  <wp:posOffset>4591050</wp:posOffset>
                </wp:positionH>
                <wp:positionV relativeFrom="paragraph">
                  <wp:posOffset>-190501</wp:posOffset>
                </wp:positionV>
                <wp:extent cx="2238375" cy="7143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238375" cy="714375"/>
                        </a:xfrm>
                        <a:prstGeom prst="rect">
                          <a:avLst/>
                        </a:prstGeom>
                        <a:solidFill>
                          <a:sysClr val="window" lastClr="FFFFFF"/>
                        </a:solidFill>
                        <a:ln w="6350">
                          <a:noFill/>
                        </a:ln>
                      </wps:spPr>
                      <wps:txb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919EE4" id="_x0000_t202" coordsize="21600,21600" o:spt="202" path="m,l,21600r21600,l21600,xe">
                <v:stroke joinstyle="miter"/>
                <v:path gradientshapeok="t" o:connecttype="rect"/>
              </v:shapetype>
              <v:shape id="Text Box 2" o:spid="_x0000_s1026" type="#_x0000_t202" style="position:absolute;margin-left:361.5pt;margin-top:-15pt;width:176.25pt;height:5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" fillcolor="window" stroked="f" strokeweight=".5pt">
                <v:textbox>
                  <w:txbxContent>
                    <w:p w14:paraId="43F13419" w14:textId="77777777" w:rsidR="008E5AC7" w:rsidRDefault="008E5AC7" w:rsidP="008E5AC7">
                      <w:pPr>
                        <w:jc w:val="right"/>
                      </w:pPr>
                      <w:r w:rsidRPr="00F9204A">
                        <w:rPr>
                          <w:noProof/>
                        </w:rPr>
                        <w:drawing>
                          <wp:inline distT="0" distB="0" distL="0" distR="0" wp14:anchorId="172F0CAE" wp14:editId="03062CA8">
                            <wp:extent cx="1972610" cy="529490"/>
                            <wp:effectExtent l="0" t="0" r="0" b="4445"/>
                            <wp:docPr id="4" name="Picture 4" descr="C:\Users\aolson\Downloads\WVC-Full-Logo-Color-01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olson\Downloads\WVC-Full-Logo-Color-01 (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3408" cy="535073"/>
                                    </a:xfrm>
                                    <a:prstGeom prst="rect">
                                      <a:avLst/>
                                    </a:prstGeom>
                                    <a:noFill/>
                                    <a:ln>
                                      <a:noFill/>
                                    </a:ln>
                                  </pic:spPr>
                                </pic:pic>
                              </a:graphicData>
                            </a:graphic>
                          </wp:inline>
                        </w:drawing>
                      </w:r>
                    </w:p>
                  </w:txbxContent>
                </v:textbox>
                <w10:wrap anchorx="margin"/>
              </v:shape>
            </w:pict>
          </mc:Fallback>
        </mc:AlternateContent>
      </w:r>
      <w:r w:rsidRPr="00F94EAA">
        <w:rPr>
          <w:rFonts w:ascii="Times New Roman" w:hAnsi="Times New Roman" w:cs="Times New Roman"/>
          <w:b/>
          <w:sz w:val="28"/>
          <w:szCs w:val="28"/>
        </w:rPr>
        <w:t>On-Campus Job Description</w:t>
      </w:r>
      <w:r w:rsidRPr="00F94EAA">
        <w:rPr>
          <w:rFonts w:ascii="Times New Roman" w:hAnsi="Times New Roman" w:cs="Times New Roman"/>
          <w:b/>
          <w:sz w:val="28"/>
          <w:szCs w:val="28"/>
        </w:rPr>
        <w:tab/>
      </w:r>
      <w:r w:rsidRPr="00F94EAA">
        <w:rPr>
          <w:rFonts w:ascii="Times New Roman" w:hAnsi="Times New Roman" w:cs="Times New Roman"/>
          <w:b/>
          <w:sz w:val="28"/>
          <w:szCs w:val="28"/>
        </w:rPr>
        <w:tab/>
      </w:r>
      <w:r w:rsidRPr="00F94EAA">
        <w:rPr>
          <w:rFonts w:ascii="Times New Roman" w:hAnsi="Times New Roman" w:cs="Times New Roman"/>
          <w:b/>
          <w:sz w:val="28"/>
          <w:szCs w:val="28"/>
        </w:rPr>
        <w:tab/>
      </w:r>
      <w:r w:rsidRPr="00F94EAA">
        <w:rPr>
          <w:rFonts w:ascii="Times New Roman" w:hAnsi="Times New Roman" w:cs="Times New Roman"/>
          <w:b/>
          <w:sz w:val="28"/>
          <w:szCs w:val="28"/>
        </w:rPr>
        <w:tab/>
      </w:r>
      <w:r w:rsidRPr="00F94EAA">
        <w:rPr>
          <w:rFonts w:ascii="Times New Roman" w:hAnsi="Times New Roman" w:cs="Times New Roman"/>
          <w:b/>
          <w:sz w:val="28"/>
          <w:szCs w:val="28"/>
        </w:rPr>
        <w:tab/>
      </w:r>
      <w:r w:rsidRPr="00F94EAA">
        <w:rPr>
          <w:rFonts w:ascii="Times New Roman" w:hAnsi="Times New Roman" w:cs="Times New Roman"/>
          <w:b/>
          <w:sz w:val="28"/>
          <w:szCs w:val="28"/>
        </w:rPr>
        <w:tab/>
      </w:r>
    </w:p>
    <w:p w14:paraId="64B76862" w14:textId="77777777" w:rsidR="008E5AC7" w:rsidRPr="00F94EAA" w:rsidRDefault="008E5AC7" w:rsidP="008E5AC7">
      <w:pPr>
        <w:pStyle w:val="NoSpacing"/>
        <w:rPr>
          <w:rFonts w:ascii="Times New Roman" w:hAnsi="Times New Roman" w:cs="Times New Roman"/>
          <w:b/>
          <w:sz w:val="28"/>
          <w:szCs w:val="28"/>
        </w:rPr>
      </w:pPr>
    </w:p>
    <w:p w14:paraId="6B2C58B5" w14:textId="77777777" w:rsidR="008E5AC7" w:rsidRPr="00F94EAA" w:rsidRDefault="008E5AC7" w:rsidP="008E5AC7">
      <w:pPr>
        <w:pStyle w:val="NoSpacing"/>
        <w:jc w:val="center"/>
        <w:rPr>
          <w:rFonts w:ascii="Times New Roman" w:hAnsi="Times New Roman" w:cs="Times New Roman"/>
        </w:rPr>
      </w:pPr>
    </w:p>
    <w:p w14:paraId="470A6FD1" w14:textId="77777777" w:rsidR="000B5675" w:rsidRPr="00F94EAA" w:rsidRDefault="008E5AC7" w:rsidP="000B5675">
      <w:pPr>
        <w:pStyle w:val="NoSpacing"/>
        <w:rPr>
          <w:rFonts w:ascii="Times New Roman" w:hAnsi="Times New Roman" w:cs="Times New Roman"/>
          <w:i/>
          <w:sz w:val="24"/>
          <w:szCs w:val="24"/>
        </w:rPr>
      </w:pPr>
      <w:r w:rsidRPr="00F94EAA">
        <w:rPr>
          <w:rFonts w:ascii="Times New Roman" w:hAnsi="Times New Roman" w:cs="Times New Roman"/>
          <w:b/>
          <w:sz w:val="24"/>
          <w:szCs w:val="24"/>
        </w:rPr>
        <w:t>To apply</w:t>
      </w:r>
      <w:r w:rsidRPr="00F94EAA">
        <w:rPr>
          <w:rFonts w:ascii="Times New Roman" w:hAnsi="Times New Roman" w:cs="Times New Roman"/>
          <w:sz w:val="24"/>
          <w:szCs w:val="24"/>
        </w:rPr>
        <w:t xml:space="preserve">: </w:t>
      </w:r>
      <w:r w:rsidR="000B5675" w:rsidRPr="00F94EAA">
        <w:rPr>
          <w:rFonts w:ascii="Times New Roman" w:hAnsi="Times New Roman" w:cs="Times New Roman"/>
          <w:i/>
          <w:sz w:val="24"/>
          <w:szCs w:val="24"/>
        </w:rPr>
        <w:t xml:space="preserve">Go to </w:t>
      </w:r>
      <w:hyperlink r:id="rId11" w:history="1">
        <w:r w:rsidR="000B5675" w:rsidRPr="00F94EAA">
          <w:rPr>
            <w:rStyle w:val="Hyperlink"/>
            <w:rFonts w:ascii="Times New Roman" w:hAnsi="Times New Roman" w:cs="Times New Roman"/>
            <w:b/>
            <w:bCs/>
            <w:i/>
            <w:sz w:val="24"/>
            <w:szCs w:val="24"/>
          </w:rPr>
          <w:t>https://wenatcheevalleycollege.formstack.com/forms/career_services</w:t>
        </w:r>
      </w:hyperlink>
      <w:r w:rsidR="000B5675" w:rsidRPr="00F94EAA">
        <w:rPr>
          <w:rFonts w:ascii="Times New Roman" w:hAnsi="Times New Roman" w:cs="Times New Roman"/>
          <w:i/>
          <w:sz w:val="24"/>
          <w:szCs w:val="24"/>
        </w:rPr>
        <w:t xml:space="preserve"> </w:t>
      </w:r>
      <w:proofErr w:type="spellStart"/>
      <w:r w:rsidR="000B5675" w:rsidRPr="00F94EAA">
        <w:rPr>
          <w:rFonts w:ascii="Times New Roman" w:hAnsi="Times New Roman" w:cs="Times New Roman"/>
          <w:i/>
          <w:sz w:val="24"/>
          <w:szCs w:val="24"/>
        </w:rPr>
        <w:t>to</w:t>
      </w:r>
      <w:proofErr w:type="spellEnd"/>
      <w:r w:rsidR="000B5675" w:rsidRPr="00F94EAA">
        <w:rPr>
          <w:rFonts w:ascii="Times New Roman" w:hAnsi="Times New Roman" w:cs="Times New Roman"/>
          <w:i/>
          <w:sz w:val="24"/>
          <w:szCs w:val="24"/>
        </w:rPr>
        <w:t xml:space="preserve"> submit your information </w:t>
      </w:r>
      <w:proofErr w:type="gramStart"/>
      <w:r w:rsidR="000B5675" w:rsidRPr="00F94EAA">
        <w:rPr>
          <w:rFonts w:ascii="Times New Roman" w:hAnsi="Times New Roman" w:cs="Times New Roman"/>
          <w:i/>
          <w:sz w:val="24"/>
          <w:szCs w:val="24"/>
        </w:rPr>
        <w:t>to see if you are eligible for funding.</w:t>
      </w:r>
      <w:proofErr w:type="gramEnd"/>
    </w:p>
    <w:p w14:paraId="74BE0B10" w14:textId="0454DF62" w:rsidR="008E5AC7" w:rsidRPr="00F94EAA" w:rsidRDefault="008E5AC7" w:rsidP="008E5AC7">
      <w:pPr>
        <w:pStyle w:val="NoSpacing"/>
        <w:rPr>
          <w:rFonts w:ascii="Times New Roman" w:hAnsi="Times New Roman" w:cs="Times New Roman"/>
          <w:i/>
          <w:sz w:val="24"/>
          <w:szCs w:val="24"/>
        </w:rPr>
      </w:pPr>
    </w:p>
    <w:p w14:paraId="39BB5E59" w14:textId="77777777" w:rsidR="000F41E1" w:rsidRPr="00F94EAA" w:rsidRDefault="000F41E1" w:rsidP="008E5AC7">
      <w:pPr>
        <w:pStyle w:val="NoSpacing"/>
        <w:rPr>
          <w:rFonts w:ascii="Times New Roman" w:hAnsi="Times New Roman" w:cs="Times New Roman"/>
          <w:i/>
          <w:sz w:val="24"/>
          <w:szCs w:val="24"/>
        </w:rPr>
      </w:pPr>
    </w:p>
    <w:p w14:paraId="641F47C8" w14:textId="77777777" w:rsidR="008E5AC7" w:rsidRPr="00F94EAA" w:rsidRDefault="008E5AC7" w:rsidP="008E5AC7">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85"/>
        <w:gridCol w:w="8905"/>
      </w:tblGrid>
      <w:tr w:rsidR="008E5AC7" w:rsidRPr="00F94EAA" w14:paraId="7C73D5C5" w14:textId="77777777" w:rsidTr="68526918">
        <w:tc>
          <w:tcPr>
            <w:tcW w:w="1885" w:type="dxa"/>
          </w:tcPr>
          <w:p w14:paraId="0712466B" w14:textId="44313FB1" w:rsidR="008E5AC7" w:rsidRPr="00F94EAA" w:rsidRDefault="008E5AC7" w:rsidP="009C73D2">
            <w:pPr>
              <w:pStyle w:val="NoSpacing"/>
              <w:rPr>
                <w:rFonts w:ascii="Times New Roman" w:hAnsi="Times New Roman" w:cs="Times New Roman"/>
                <w:b/>
                <w:sz w:val="24"/>
                <w:szCs w:val="24"/>
              </w:rPr>
            </w:pPr>
            <w:r w:rsidRPr="00F94EAA">
              <w:rPr>
                <w:rFonts w:ascii="Times New Roman" w:hAnsi="Times New Roman" w:cs="Times New Roman"/>
                <w:b/>
                <w:sz w:val="24"/>
                <w:szCs w:val="24"/>
              </w:rPr>
              <w:t>Job Title</w:t>
            </w:r>
            <w:r w:rsidR="002D37A6" w:rsidRPr="00F94EAA">
              <w:rPr>
                <w:rFonts w:ascii="Times New Roman" w:hAnsi="Times New Roman" w:cs="Times New Roman"/>
                <w:b/>
                <w:sz w:val="24"/>
                <w:szCs w:val="24"/>
              </w:rPr>
              <w:t xml:space="preserve"> &amp; Number of Positions Avail.</w:t>
            </w:r>
            <w:r w:rsidRPr="00F94EAA">
              <w:rPr>
                <w:rFonts w:ascii="Times New Roman" w:hAnsi="Times New Roman" w:cs="Times New Roman"/>
                <w:b/>
                <w:sz w:val="24"/>
                <w:szCs w:val="24"/>
              </w:rPr>
              <w:t xml:space="preserve"> </w:t>
            </w:r>
          </w:p>
        </w:tc>
        <w:tc>
          <w:tcPr>
            <w:tcW w:w="8905" w:type="dxa"/>
          </w:tcPr>
          <w:p w14:paraId="17553A58" w14:textId="77777777" w:rsidR="00D22BC1" w:rsidRPr="00F94EAA" w:rsidRDefault="000F2087" w:rsidP="00EE7726">
            <w:pPr>
              <w:pStyle w:val="NoSpacing"/>
              <w:rPr>
                <w:rFonts w:ascii="Times New Roman" w:hAnsi="Times New Roman" w:cs="Times New Roman"/>
                <w:sz w:val="24"/>
                <w:szCs w:val="24"/>
              </w:rPr>
            </w:pPr>
            <w:r w:rsidRPr="00F94EAA">
              <w:rPr>
                <w:rFonts w:ascii="Times New Roman" w:hAnsi="Times New Roman" w:cs="Times New Roman"/>
                <w:sz w:val="24"/>
                <w:szCs w:val="24"/>
              </w:rPr>
              <w:t>General Lab</w:t>
            </w:r>
            <w:r w:rsidR="00946967" w:rsidRPr="00F94EAA">
              <w:rPr>
                <w:rFonts w:ascii="Times New Roman" w:hAnsi="Times New Roman" w:cs="Times New Roman"/>
                <w:sz w:val="24"/>
                <w:szCs w:val="24"/>
              </w:rPr>
              <w:t>orer/</w:t>
            </w:r>
            <w:r w:rsidR="00EE7726" w:rsidRPr="00F94EAA">
              <w:rPr>
                <w:rFonts w:ascii="Times New Roman" w:hAnsi="Times New Roman" w:cs="Times New Roman"/>
                <w:sz w:val="24"/>
                <w:szCs w:val="24"/>
              </w:rPr>
              <w:t>Surplus and Capital Asset Associate</w:t>
            </w:r>
          </w:p>
          <w:p w14:paraId="63242387" w14:textId="6CB025D9" w:rsidR="00946967" w:rsidRPr="00F94EAA" w:rsidRDefault="00BD296B" w:rsidP="00EE7726">
            <w:pPr>
              <w:pStyle w:val="NoSpacing"/>
              <w:rPr>
                <w:rFonts w:ascii="Times New Roman" w:hAnsi="Times New Roman" w:cs="Times New Roman"/>
                <w:sz w:val="24"/>
                <w:szCs w:val="24"/>
              </w:rPr>
            </w:pPr>
            <w:r w:rsidRPr="00F94EAA">
              <w:rPr>
                <w:rFonts w:ascii="Times New Roman" w:hAnsi="Times New Roman" w:cs="Times New Roman"/>
                <w:sz w:val="24"/>
                <w:szCs w:val="24"/>
              </w:rPr>
              <w:t>One position available</w:t>
            </w:r>
          </w:p>
        </w:tc>
      </w:tr>
      <w:tr w:rsidR="008E5AC7" w:rsidRPr="00F94EAA" w14:paraId="36A1A7C6" w14:textId="77777777" w:rsidTr="68526918">
        <w:tc>
          <w:tcPr>
            <w:tcW w:w="1885" w:type="dxa"/>
          </w:tcPr>
          <w:p w14:paraId="02DCDDB5" w14:textId="77777777" w:rsidR="008E5AC7" w:rsidRPr="00F94EAA" w:rsidRDefault="008E5AC7" w:rsidP="009C73D2">
            <w:pPr>
              <w:pStyle w:val="NoSpacing"/>
              <w:rPr>
                <w:rFonts w:ascii="Times New Roman" w:hAnsi="Times New Roman" w:cs="Times New Roman"/>
                <w:b/>
                <w:sz w:val="24"/>
                <w:szCs w:val="24"/>
              </w:rPr>
            </w:pPr>
            <w:r w:rsidRPr="00F94EAA">
              <w:rPr>
                <w:rFonts w:ascii="Times New Roman" w:hAnsi="Times New Roman" w:cs="Times New Roman"/>
                <w:b/>
                <w:sz w:val="24"/>
                <w:szCs w:val="24"/>
              </w:rPr>
              <w:t>Department/</w:t>
            </w:r>
          </w:p>
          <w:p w14:paraId="6E321509" w14:textId="77777777" w:rsidR="008E5AC7" w:rsidRPr="00F94EAA" w:rsidRDefault="008E5AC7" w:rsidP="009C73D2">
            <w:pPr>
              <w:pStyle w:val="NoSpacing"/>
              <w:rPr>
                <w:rFonts w:ascii="Times New Roman" w:hAnsi="Times New Roman" w:cs="Times New Roman"/>
                <w:b/>
                <w:sz w:val="24"/>
                <w:szCs w:val="24"/>
              </w:rPr>
            </w:pPr>
            <w:r w:rsidRPr="00F94EAA">
              <w:rPr>
                <w:rFonts w:ascii="Times New Roman" w:hAnsi="Times New Roman" w:cs="Times New Roman"/>
                <w:b/>
                <w:sz w:val="24"/>
                <w:szCs w:val="24"/>
              </w:rPr>
              <w:t>Location</w:t>
            </w:r>
          </w:p>
        </w:tc>
        <w:tc>
          <w:tcPr>
            <w:tcW w:w="8905" w:type="dxa"/>
          </w:tcPr>
          <w:p w14:paraId="71C6F064" w14:textId="77777777" w:rsidR="008E5AC7" w:rsidRPr="00F94EAA" w:rsidRDefault="00EE7726" w:rsidP="008E5AC7">
            <w:pPr>
              <w:pStyle w:val="NoSpacing"/>
              <w:rPr>
                <w:rFonts w:ascii="Times New Roman" w:hAnsi="Times New Roman" w:cs="Times New Roman"/>
                <w:sz w:val="24"/>
                <w:szCs w:val="24"/>
              </w:rPr>
            </w:pPr>
            <w:r w:rsidRPr="00F94EAA">
              <w:rPr>
                <w:rFonts w:ascii="Times New Roman" w:hAnsi="Times New Roman" w:cs="Times New Roman"/>
                <w:sz w:val="24"/>
                <w:szCs w:val="24"/>
              </w:rPr>
              <w:t>Deans Office</w:t>
            </w:r>
          </w:p>
          <w:p w14:paraId="125DE187" w14:textId="1DD4C8AA" w:rsidR="00184A6B" w:rsidRPr="00F94EAA" w:rsidRDefault="00184A6B" w:rsidP="008E5AC7">
            <w:pPr>
              <w:pStyle w:val="NoSpacing"/>
              <w:rPr>
                <w:rFonts w:ascii="Times New Roman" w:hAnsi="Times New Roman" w:cs="Times New Roman"/>
                <w:sz w:val="24"/>
                <w:szCs w:val="24"/>
              </w:rPr>
            </w:pPr>
            <w:r w:rsidRPr="00F94EAA">
              <w:rPr>
                <w:rFonts w:ascii="Times New Roman" w:hAnsi="Times New Roman" w:cs="Times New Roman"/>
                <w:sz w:val="24"/>
                <w:szCs w:val="24"/>
              </w:rPr>
              <w:t>Omak Campus</w:t>
            </w:r>
          </w:p>
        </w:tc>
      </w:tr>
      <w:tr w:rsidR="008E5AC7" w:rsidRPr="00F94EAA" w14:paraId="260CA8B4" w14:textId="77777777" w:rsidTr="68526918">
        <w:tc>
          <w:tcPr>
            <w:tcW w:w="1885" w:type="dxa"/>
          </w:tcPr>
          <w:p w14:paraId="72AE2574" w14:textId="16FDDF8D" w:rsidR="008E5AC7" w:rsidRPr="00F94EAA" w:rsidRDefault="008E5AC7" w:rsidP="009C73D2">
            <w:pPr>
              <w:pStyle w:val="NoSpacing"/>
              <w:rPr>
                <w:rFonts w:ascii="Times New Roman" w:hAnsi="Times New Roman" w:cs="Times New Roman"/>
                <w:b/>
                <w:sz w:val="24"/>
                <w:szCs w:val="24"/>
              </w:rPr>
            </w:pPr>
            <w:r w:rsidRPr="00F94EAA">
              <w:rPr>
                <w:rFonts w:ascii="Times New Roman" w:hAnsi="Times New Roman" w:cs="Times New Roman"/>
                <w:b/>
                <w:sz w:val="24"/>
                <w:szCs w:val="24"/>
              </w:rPr>
              <w:t xml:space="preserve">Rate of </w:t>
            </w:r>
            <w:r w:rsidR="006B3184" w:rsidRPr="00F94EAA">
              <w:rPr>
                <w:rFonts w:ascii="Times New Roman" w:hAnsi="Times New Roman" w:cs="Times New Roman"/>
                <w:b/>
                <w:sz w:val="24"/>
                <w:szCs w:val="24"/>
              </w:rPr>
              <w:t>P</w:t>
            </w:r>
            <w:r w:rsidRPr="00F94EAA">
              <w:rPr>
                <w:rFonts w:ascii="Times New Roman" w:hAnsi="Times New Roman" w:cs="Times New Roman"/>
                <w:b/>
                <w:sz w:val="24"/>
                <w:szCs w:val="24"/>
              </w:rPr>
              <w:t>ay</w:t>
            </w:r>
          </w:p>
        </w:tc>
        <w:tc>
          <w:tcPr>
            <w:tcW w:w="8905" w:type="dxa"/>
          </w:tcPr>
          <w:p w14:paraId="2B0CD323" w14:textId="205D63FD" w:rsidR="00CB7676" w:rsidRPr="00F94EAA" w:rsidRDefault="00BD296B" w:rsidP="68526918">
            <w:pPr>
              <w:pStyle w:val="NoSpacing"/>
              <w:rPr>
                <w:rFonts w:ascii="Times New Roman" w:hAnsi="Times New Roman" w:cs="Times New Roman"/>
                <w:sz w:val="24"/>
                <w:szCs w:val="24"/>
              </w:rPr>
            </w:pPr>
            <w:r w:rsidRPr="00F94EAA">
              <w:rPr>
                <w:rFonts w:ascii="Times New Roman" w:hAnsi="Times New Roman" w:cs="Times New Roman"/>
                <w:sz w:val="24"/>
                <w:szCs w:val="24"/>
              </w:rPr>
              <w:t>$18.20</w:t>
            </w:r>
          </w:p>
        </w:tc>
      </w:tr>
      <w:tr w:rsidR="00092198" w:rsidRPr="00F94EAA" w14:paraId="57CEA09B" w14:textId="77777777" w:rsidTr="68526918">
        <w:tc>
          <w:tcPr>
            <w:tcW w:w="1885" w:type="dxa"/>
          </w:tcPr>
          <w:p w14:paraId="1E276E76" w14:textId="2C6A604A" w:rsidR="00092198" w:rsidRPr="00F94EAA" w:rsidRDefault="00092198" w:rsidP="009C73D2">
            <w:pPr>
              <w:pStyle w:val="NoSpacing"/>
              <w:rPr>
                <w:rFonts w:ascii="Times New Roman" w:hAnsi="Times New Roman" w:cs="Times New Roman"/>
                <w:b/>
                <w:sz w:val="24"/>
                <w:szCs w:val="24"/>
              </w:rPr>
            </w:pPr>
            <w:r w:rsidRPr="00F94EAA">
              <w:rPr>
                <w:rFonts w:ascii="Times New Roman" w:hAnsi="Times New Roman" w:cs="Times New Roman"/>
                <w:b/>
                <w:sz w:val="24"/>
                <w:szCs w:val="24"/>
              </w:rPr>
              <w:t>Estimated Hours Per Week</w:t>
            </w:r>
          </w:p>
        </w:tc>
        <w:tc>
          <w:tcPr>
            <w:tcW w:w="8905" w:type="dxa"/>
          </w:tcPr>
          <w:p w14:paraId="32187F96" w14:textId="77777777" w:rsidR="006D6CA8" w:rsidRPr="00F94EAA" w:rsidRDefault="009C73DD" w:rsidP="68526918">
            <w:pPr>
              <w:pStyle w:val="NoSpacing"/>
              <w:rPr>
                <w:rFonts w:ascii="Times New Roman" w:hAnsi="Times New Roman" w:cs="Times New Roman"/>
                <w:sz w:val="24"/>
                <w:szCs w:val="24"/>
              </w:rPr>
            </w:pPr>
            <w:r w:rsidRPr="00F94EAA">
              <w:rPr>
                <w:rFonts w:ascii="Times New Roman" w:hAnsi="Times New Roman" w:cs="Times New Roman"/>
                <w:sz w:val="24"/>
                <w:szCs w:val="24"/>
              </w:rPr>
              <w:t>10-15</w:t>
            </w:r>
            <w:r w:rsidR="006D6CA8" w:rsidRPr="00F94EAA">
              <w:rPr>
                <w:rFonts w:ascii="Times New Roman" w:hAnsi="Times New Roman" w:cs="Times New Roman"/>
                <w:sz w:val="24"/>
                <w:szCs w:val="24"/>
              </w:rPr>
              <w:t xml:space="preserve"> hours/week</w:t>
            </w:r>
            <w:r w:rsidRPr="00F94EAA">
              <w:rPr>
                <w:rFonts w:ascii="Times New Roman" w:hAnsi="Times New Roman" w:cs="Times New Roman"/>
                <w:sz w:val="24"/>
                <w:szCs w:val="24"/>
              </w:rPr>
              <w:t xml:space="preserve"> (flexible)</w:t>
            </w:r>
            <w:r w:rsidR="006D6CA8" w:rsidRPr="00F94EAA">
              <w:rPr>
                <w:rFonts w:ascii="Times New Roman" w:hAnsi="Times New Roman" w:cs="Times New Roman"/>
                <w:sz w:val="24"/>
                <w:szCs w:val="24"/>
              </w:rPr>
              <w:t>.</w:t>
            </w:r>
          </w:p>
          <w:p w14:paraId="69C57962" w14:textId="7790103E" w:rsidR="00092198" w:rsidRPr="00F94EAA" w:rsidRDefault="006D6CA8" w:rsidP="68526918">
            <w:pPr>
              <w:pStyle w:val="NoSpacing"/>
              <w:rPr>
                <w:rFonts w:ascii="Times New Roman" w:hAnsi="Times New Roman" w:cs="Times New Roman"/>
                <w:sz w:val="24"/>
                <w:szCs w:val="24"/>
              </w:rPr>
            </w:pPr>
            <w:r w:rsidRPr="00F94EAA">
              <w:rPr>
                <w:rFonts w:ascii="Times New Roman" w:hAnsi="Times New Roman" w:cs="Times New Roman"/>
                <w:sz w:val="24"/>
                <w:szCs w:val="24"/>
              </w:rPr>
              <w:t xml:space="preserve">Candidate must be able to work 3+ hours </w:t>
            </w:r>
            <w:proofErr w:type="gramStart"/>
            <w:r w:rsidRPr="00F94EAA">
              <w:rPr>
                <w:rFonts w:ascii="Times New Roman" w:hAnsi="Times New Roman" w:cs="Times New Roman"/>
                <w:sz w:val="24"/>
                <w:szCs w:val="24"/>
              </w:rPr>
              <w:t>shifts</w:t>
            </w:r>
            <w:proofErr w:type="gramEnd"/>
            <w:r w:rsidRPr="00F94EAA">
              <w:rPr>
                <w:rFonts w:ascii="Times New Roman" w:hAnsi="Times New Roman" w:cs="Times New Roman"/>
                <w:sz w:val="24"/>
                <w:szCs w:val="24"/>
              </w:rPr>
              <w:t xml:space="preserve"> within M-F</w:t>
            </w:r>
            <w:r w:rsidR="00866599" w:rsidRPr="00F94EAA">
              <w:rPr>
                <w:rFonts w:ascii="Times New Roman" w:hAnsi="Times New Roman" w:cs="Times New Roman"/>
                <w:sz w:val="24"/>
                <w:szCs w:val="24"/>
              </w:rPr>
              <w:t xml:space="preserve"> 8:00am-</w:t>
            </w:r>
            <w:r w:rsidRPr="00F94EAA">
              <w:rPr>
                <w:rFonts w:ascii="Times New Roman" w:hAnsi="Times New Roman" w:cs="Times New Roman"/>
                <w:sz w:val="24"/>
                <w:szCs w:val="24"/>
              </w:rPr>
              <w:t>4:00</w:t>
            </w:r>
            <w:r w:rsidR="00866599" w:rsidRPr="00F94EAA">
              <w:rPr>
                <w:rFonts w:ascii="Times New Roman" w:hAnsi="Times New Roman" w:cs="Times New Roman"/>
                <w:sz w:val="24"/>
                <w:szCs w:val="24"/>
              </w:rPr>
              <w:t>pm</w:t>
            </w:r>
            <w:r w:rsidRPr="00F94EAA">
              <w:rPr>
                <w:rFonts w:ascii="Times New Roman" w:hAnsi="Times New Roman" w:cs="Times New Roman"/>
                <w:sz w:val="24"/>
                <w:szCs w:val="24"/>
              </w:rPr>
              <w:t xml:space="preserve"> </w:t>
            </w:r>
          </w:p>
        </w:tc>
      </w:tr>
      <w:tr w:rsidR="008E5AC7" w:rsidRPr="00F94EAA" w14:paraId="74EE3C28" w14:textId="77777777" w:rsidTr="68526918">
        <w:tc>
          <w:tcPr>
            <w:tcW w:w="1885" w:type="dxa"/>
          </w:tcPr>
          <w:p w14:paraId="4EB0C3B4" w14:textId="77777777" w:rsidR="008E5AC7" w:rsidRPr="00F94EAA" w:rsidRDefault="008E5AC7" w:rsidP="009C73D2">
            <w:pPr>
              <w:pStyle w:val="NoSpacing"/>
              <w:rPr>
                <w:rFonts w:ascii="Times New Roman" w:hAnsi="Times New Roman" w:cs="Times New Roman"/>
                <w:b/>
                <w:sz w:val="24"/>
                <w:szCs w:val="24"/>
              </w:rPr>
            </w:pPr>
            <w:r w:rsidRPr="00F94EAA">
              <w:rPr>
                <w:rFonts w:ascii="Times New Roman" w:hAnsi="Times New Roman" w:cs="Times New Roman"/>
                <w:b/>
                <w:sz w:val="24"/>
                <w:szCs w:val="24"/>
              </w:rPr>
              <w:t>Supervisor</w:t>
            </w:r>
          </w:p>
        </w:tc>
        <w:tc>
          <w:tcPr>
            <w:tcW w:w="8905" w:type="dxa"/>
          </w:tcPr>
          <w:p w14:paraId="26325B88" w14:textId="1E4E6B37" w:rsidR="00886DAD" w:rsidRPr="00F94EAA" w:rsidRDefault="00EE7726" w:rsidP="00CB7676">
            <w:pPr>
              <w:pStyle w:val="NoSpacing"/>
              <w:rPr>
                <w:rFonts w:ascii="Times New Roman" w:hAnsi="Times New Roman" w:cs="Times New Roman"/>
                <w:sz w:val="24"/>
                <w:szCs w:val="24"/>
              </w:rPr>
            </w:pPr>
            <w:r w:rsidRPr="00F94EAA">
              <w:rPr>
                <w:rFonts w:ascii="Times New Roman" w:hAnsi="Times New Roman" w:cs="Times New Roman"/>
                <w:sz w:val="24"/>
                <w:szCs w:val="24"/>
              </w:rPr>
              <w:t xml:space="preserve">Cal Goolsby </w:t>
            </w:r>
          </w:p>
        </w:tc>
      </w:tr>
      <w:tr w:rsidR="008E5AC7" w:rsidRPr="00F94EAA" w14:paraId="02BDC088" w14:textId="77777777" w:rsidTr="68526918">
        <w:tc>
          <w:tcPr>
            <w:tcW w:w="1885" w:type="dxa"/>
          </w:tcPr>
          <w:p w14:paraId="7286BCDE" w14:textId="77777777" w:rsidR="008E5AC7" w:rsidRPr="00F94EAA" w:rsidRDefault="008E5AC7" w:rsidP="009C73D2">
            <w:pPr>
              <w:pStyle w:val="NoSpacing"/>
              <w:rPr>
                <w:rFonts w:ascii="Times New Roman" w:hAnsi="Times New Roman" w:cs="Times New Roman"/>
                <w:b/>
                <w:sz w:val="24"/>
                <w:szCs w:val="24"/>
              </w:rPr>
            </w:pPr>
            <w:r w:rsidRPr="00F94EAA">
              <w:rPr>
                <w:rFonts w:ascii="Times New Roman" w:hAnsi="Times New Roman" w:cs="Times New Roman"/>
                <w:b/>
                <w:sz w:val="24"/>
                <w:szCs w:val="24"/>
              </w:rPr>
              <w:t>Duties and Responsibilities</w:t>
            </w:r>
          </w:p>
        </w:tc>
        <w:tc>
          <w:tcPr>
            <w:tcW w:w="8905" w:type="dxa"/>
          </w:tcPr>
          <w:p w14:paraId="329395E3" w14:textId="68D6B25D" w:rsidR="00595705" w:rsidRPr="00F94EAA" w:rsidRDefault="00595705" w:rsidP="00595705">
            <w:pPr>
              <w:pStyle w:val="NoSpacing"/>
              <w:numPr>
                <w:ilvl w:val="0"/>
                <w:numId w:val="6"/>
              </w:numPr>
              <w:rPr>
                <w:rFonts w:ascii="Times New Roman" w:hAnsi="Times New Roman" w:cs="Times New Roman"/>
                <w:sz w:val="24"/>
                <w:szCs w:val="24"/>
              </w:rPr>
            </w:pPr>
            <w:r w:rsidRPr="00F94EAA">
              <w:rPr>
                <w:rFonts w:ascii="Times New Roman" w:hAnsi="Times New Roman" w:cs="Times New Roman"/>
                <w:sz w:val="24"/>
                <w:szCs w:val="24"/>
              </w:rPr>
              <w:t>Assist in organization, surplus sales and furniture moving</w:t>
            </w:r>
          </w:p>
          <w:p w14:paraId="775D818D" w14:textId="272A5801" w:rsidR="00595705" w:rsidRPr="00F94EAA" w:rsidRDefault="00595705" w:rsidP="00595705">
            <w:pPr>
              <w:pStyle w:val="NoSpacing"/>
              <w:numPr>
                <w:ilvl w:val="0"/>
                <w:numId w:val="6"/>
              </w:numPr>
              <w:rPr>
                <w:rFonts w:ascii="Times New Roman" w:hAnsi="Times New Roman" w:cs="Times New Roman"/>
                <w:sz w:val="24"/>
                <w:szCs w:val="24"/>
              </w:rPr>
            </w:pPr>
            <w:r w:rsidRPr="00F94EAA">
              <w:rPr>
                <w:rFonts w:ascii="Times New Roman" w:hAnsi="Times New Roman" w:cs="Times New Roman"/>
                <w:sz w:val="24"/>
                <w:szCs w:val="24"/>
              </w:rPr>
              <w:t>Act as liaison for surplus pick-up and coordination</w:t>
            </w:r>
          </w:p>
          <w:p w14:paraId="0EE63366" w14:textId="10021B66" w:rsidR="00595705" w:rsidRPr="00F94EAA" w:rsidRDefault="00595705" w:rsidP="00595705">
            <w:pPr>
              <w:pStyle w:val="NoSpacing"/>
              <w:numPr>
                <w:ilvl w:val="0"/>
                <w:numId w:val="6"/>
              </w:numPr>
              <w:rPr>
                <w:rFonts w:ascii="Times New Roman" w:hAnsi="Times New Roman" w:cs="Times New Roman"/>
                <w:sz w:val="24"/>
                <w:szCs w:val="24"/>
              </w:rPr>
            </w:pPr>
            <w:r w:rsidRPr="00F94EAA">
              <w:rPr>
                <w:rFonts w:ascii="Times New Roman" w:hAnsi="Times New Roman" w:cs="Times New Roman"/>
                <w:sz w:val="24"/>
                <w:szCs w:val="24"/>
              </w:rPr>
              <w:t>Assist in campus inventory</w:t>
            </w:r>
            <w:r w:rsidR="008B6DC7" w:rsidRPr="00F94EAA">
              <w:rPr>
                <w:rFonts w:ascii="Times New Roman" w:hAnsi="Times New Roman" w:cs="Times New Roman"/>
                <w:sz w:val="24"/>
                <w:szCs w:val="24"/>
              </w:rPr>
              <w:t xml:space="preserve"> and</w:t>
            </w:r>
            <w:r w:rsidRPr="00F94EAA">
              <w:rPr>
                <w:rFonts w:ascii="Times New Roman" w:hAnsi="Times New Roman" w:cs="Times New Roman"/>
                <w:sz w:val="24"/>
                <w:szCs w:val="24"/>
              </w:rPr>
              <w:t xml:space="preserve"> upgrade to RFID</w:t>
            </w:r>
          </w:p>
          <w:p w14:paraId="6FA47D97" w14:textId="2A6D228C" w:rsidR="009C73DD" w:rsidRPr="00F94EAA" w:rsidRDefault="009C73DD" w:rsidP="009C73DD">
            <w:pPr>
              <w:pStyle w:val="NoSpacing"/>
              <w:numPr>
                <w:ilvl w:val="0"/>
                <w:numId w:val="6"/>
              </w:numPr>
              <w:rPr>
                <w:rFonts w:ascii="Times New Roman" w:hAnsi="Times New Roman" w:cs="Times New Roman"/>
                <w:sz w:val="24"/>
                <w:szCs w:val="24"/>
              </w:rPr>
            </w:pPr>
            <w:r w:rsidRPr="00F94EAA">
              <w:rPr>
                <w:rFonts w:ascii="Times New Roman" w:hAnsi="Times New Roman" w:cs="Times New Roman"/>
                <w:sz w:val="24"/>
                <w:szCs w:val="24"/>
              </w:rPr>
              <w:t>Equipment inventory and data entry for clean buildings act requirements</w:t>
            </w:r>
          </w:p>
          <w:p w14:paraId="333DCB65" w14:textId="51E6AD4B" w:rsidR="00BD00C4" w:rsidRPr="00F94EAA" w:rsidRDefault="00BD00C4" w:rsidP="009C73DD">
            <w:pPr>
              <w:pStyle w:val="NoSpacing"/>
              <w:numPr>
                <w:ilvl w:val="0"/>
                <w:numId w:val="6"/>
              </w:numPr>
              <w:rPr>
                <w:rFonts w:ascii="Times New Roman" w:hAnsi="Times New Roman" w:cs="Times New Roman"/>
                <w:sz w:val="24"/>
                <w:szCs w:val="24"/>
              </w:rPr>
            </w:pPr>
            <w:r w:rsidRPr="00F94EAA">
              <w:rPr>
                <w:rFonts w:ascii="Times New Roman" w:hAnsi="Times New Roman" w:cs="Times New Roman"/>
                <w:sz w:val="24"/>
                <w:szCs w:val="24"/>
              </w:rPr>
              <w:t>Energy use monitoring and data entry through Energy Star Portfolio Manager</w:t>
            </w:r>
          </w:p>
          <w:p w14:paraId="54C993B8" w14:textId="2CB196E5" w:rsidR="00BD00C4" w:rsidRPr="00F94EAA" w:rsidRDefault="00BD00C4" w:rsidP="009C73DD">
            <w:pPr>
              <w:pStyle w:val="NoSpacing"/>
              <w:numPr>
                <w:ilvl w:val="0"/>
                <w:numId w:val="6"/>
              </w:numPr>
              <w:rPr>
                <w:rFonts w:ascii="Times New Roman" w:hAnsi="Times New Roman" w:cs="Times New Roman"/>
                <w:sz w:val="24"/>
                <w:szCs w:val="24"/>
              </w:rPr>
            </w:pPr>
            <w:r w:rsidRPr="00F94EAA">
              <w:rPr>
                <w:rFonts w:ascii="Times New Roman" w:hAnsi="Times New Roman" w:cs="Times New Roman"/>
                <w:sz w:val="24"/>
                <w:szCs w:val="24"/>
              </w:rPr>
              <w:t xml:space="preserve">Assist in further developing an O&amp;M plan and Energy Management </w:t>
            </w:r>
            <w:r w:rsidR="006D6CA8" w:rsidRPr="00F94EAA">
              <w:rPr>
                <w:rFonts w:ascii="Times New Roman" w:hAnsi="Times New Roman" w:cs="Times New Roman"/>
                <w:sz w:val="24"/>
                <w:szCs w:val="24"/>
              </w:rPr>
              <w:t>p</w:t>
            </w:r>
            <w:r w:rsidRPr="00F94EAA">
              <w:rPr>
                <w:rFonts w:ascii="Times New Roman" w:hAnsi="Times New Roman" w:cs="Times New Roman"/>
                <w:sz w:val="24"/>
                <w:szCs w:val="24"/>
              </w:rPr>
              <w:t>lan</w:t>
            </w:r>
          </w:p>
          <w:p w14:paraId="3608980B" w14:textId="0261921F" w:rsidR="00E3110F" w:rsidRPr="00F94EAA" w:rsidRDefault="00E3110F" w:rsidP="00595705">
            <w:pPr>
              <w:pStyle w:val="NoSpacing"/>
              <w:ind w:left="720"/>
              <w:rPr>
                <w:rFonts w:ascii="Times New Roman" w:eastAsia="Calibri" w:hAnsi="Times New Roman" w:cs="Times New Roman"/>
                <w:color w:val="000000" w:themeColor="text1"/>
              </w:rPr>
            </w:pPr>
          </w:p>
        </w:tc>
      </w:tr>
      <w:tr w:rsidR="008E5AC7" w:rsidRPr="00F94EAA" w14:paraId="2777714E" w14:textId="77777777" w:rsidTr="68526918">
        <w:tc>
          <w:tcPr>
            <w:tcW w:w="1885" w:type="dxa"/>
          </w:tcPr>
          <w:p w14:paraId="448FCF6A" w14:textId="77777777" w:rsidR="008E5AC7" w:rsidRPr="00F94EAA" w:rsidRDefault="008E5AC7" w:rsidP="009C73D2">
            <w:pPr>
              <w:pStyle w:val="NoSpacing"/>
              <w:rPr>
                <w:rFonts w:ascii="Times New Roman" w:hAnsi="Times New Roman" w:cs="Times New Roman"/>
                <w:b/>
                <w:sz w:val="24"/>
                <w:szCs w:val="24"/>
              </w:rPr>
            </w:pPr>
            <w:r w:rsidRPr="00F94EAA">
              <w:rPr>
                <w:rFonts w:ascii="Times New Roman" w:hAnsi="Times New Roman" w:cs="Times New Roman"/>
                <w:b/>
                <w:sz w:val="24"/>
                <w:szCs w:val="24"/>
              </w:rPr>
              <w:t>Minimum Qualifications</w:t>
            </w:r>
          </w:p>
        </w:tc>
        <w:tc>
          <w:tcPr>
            <w:tcW w:w="8905" w:type="dxa"/>
          </w:tcPr>
          <w:p w14:paraId="31313E05" w14:textId="116FCBBA" w:rsidR="00866599" w:rsidRPr="00F94EAA" w:rsidRDefault="00BD00C4" w:rsidP="00866599">
            <w:pPr>
              <w:pStyle w:val="ListParagraph"/>
              <w:numPr>
                <w:ilvl w:val="0"/>
                <w:numId w:val="7"/>
              </w:numPr>
              <w:rPr>
                <w:rFonts w:ascii="Times New Roman" w:hAnsi="Times New Roman" w:cs="Times New Roman"/>
              </w:rPr>
            </w:pPr>
            <w:r w:rsidRPr="00F94EAA">
              <w:rPr>
                <w:rFonts w:ascii="Times New Roman" w:hAnsi="Times New Roman" w:cs="Times New Roman"/>
              </w:rPr>
              <w:t xml:space="preserve">Interest in </w:t>
            </w:r>
            <w:r w:rsidR="00127514" w:rsidRPr="00F94EAA">
              <w:rPr>
                <w:rFonts w:ascii="Times New Roman" w:hAnsi="Times New Roman" w:cs="Times New Roman"/>
              </w:rPr>
              <w:t>organization and space use</w:t>
            </w:r>
          </w:p>
          <w:p w14:paraId="3E1C7156" w14:textId="77777777" w:rsidR="00866599" w:rsidRPr="00F94EAA" w:rsidRDefault="006D6CA8" w:rsidP="00866599">
            <w:pPr>
              <w:pStyle w:val="ListParagraph"/>
              <w:numPr>
                <w:ilvl w:val="0"/>
                <w:numId w:val="7"/>
              </w:numPr>
              <w:rPr>
                <w:rFonts w:ascii="Times New Roman" w:hAnsi="Times New Roman" w:cs="Times New Roman"/>
              </w:rPr>
            </w:pPr>
            <w:r w:rsidRPr="00F94EAA">
              <w:rPr>
                <w:rFonts w:ascii="Times New Roman" w:hAnsi="Times New Roman" w:cs="Times New Roman"/>
              </w:rPr>
              <w:t>Basic computer and database skills</w:t>
            </w:r>
            <w:r w:rsidR="00866599" w:rsidRPr="00F94EAA">
              <w:rPr>
                <w:rFonts w:ascii="Times New Roman" w:hAnsi="Times New Roman" w:cs="Times New Roman"/>
              </w:rPr>
              <w:t xml:space="preserve"> </w:t>
            </w:r>
          </w:p>
          <w:p w14:paraId="3D92A3AD" w14:textId="77777777" w:rsidR="00866599" w:rsidRPr="00F94EAA" w:rsidRDefault="0074542C" w:rsidP="00866599">
            <w:pPr>
              <w:pStyle w:val="ListParagraph"/>
              <w:numPr>
                <w:ilvl w:val="0"/>
                <w:numId w:val="7"/>
              </w:numPr>
              <w:rPr>
                <w:rFonts w:ascii="Times New Roman" w:hAnsi="Times New Roman" w:cs="Times New Roman"/>
              </w:rPr>
            </w:pPr>
            <w:r w:rsidRPr="00F94EAA">
              <w:rPr>
                <w:rFonts w:ascii="Times New Roman" w:hAnsi="Times New Roman" w:cs="Times New Roman"/>
              </w:rPr>
              <w:t>Ability to safely lift 50lbs, move surplus items and use a ladder</w:t>
            </w:r>
            <w:r w:rsidR="00866599" w:rsidRPr="00F94EAA">
              <w:rPr>
                <w:rFonts w:ascii="Times New Roman" w:hAnsi="Times New Roman" w:cs="Times New Roman"/>
              </w:rPr>
              <w:t xml:space="preserve"> </w:t>
            </w:r>
          </w:p>
          <w:p w14:paraId="6ECFB4FD" w14:textId="28B8F1C8" w:rsidR="00866599" w:rsidRPr="00F94EAA" w:rsidRDefault="0074542C" w:rsidP="00866599">
            <w:pPr>
              <w:pStyle w:val="ListParagraph"/>
              <w:numPr>
                <w:ilvl w:val="0"/>
                <w:numId w:val="7"/>
              </w:numPr>
              <w:rPr>
                <w:rFonts w:ascii="Times New Roman" w:hAnsi="Times New Roman" w:cs="Times New Roman"/>
              </w:rPr>
            </w:pPr>
            <w:r w:rsidRPr="00F94EAA">
              <w:rPr>
                <w:rFonts w:ascii="Times New Roman" w:hAnsi="Times New Roman" w:cs="Times New Roman"/>
              </w:rPr>
              <w:t>Customer service skills and the ability to work as part of a team</w:t>
            </w:r>
            <w:r w:rsidR="000510EE" w:rsidRPr="00F94EAA">
              <w:rPr>
                <w:rFonts w:ascii="Times New Roman" w:hAnsi="Times New Roman" w:cs="Times New Roman"/>
              </w:rPr>
              <w:t xml:space="preserve"> </w:t>
            </w:r>
          </w:p>
          <w:p w14:paraId="5C14DD37" w14:textId="4C18D07D" w:rsidR="006D6CA8" w:rsidRPr="00F94EAA" w:rsidRDefault="000510EE" w:rsidP="00866599">
            <w:pPr>
              <w:pStyle w:val="ListParagraph"/>
              <w:numPr>
                <w:ilvl w:val="0"/>
                <w:numId w:val="7"/>
              </w:numPr>
              <w:rPr>
                <w:rFonts w:ascii="Times New Roman" w:hAnsi="Times New Roman" w:cs="Times New Roman"/>
              </w:rPr>
            </w:pPr>
            <w:r w:rsidRPr="00F94EAA">
              <w:rPr>
                <w:rFonts w:ascii="Times New Roman" w:hAnsi="Times New Roman" w:cs="Times New Roman"/>
              </w:rPr>
              <w:t xml:space="preserve">The candidate should expect to work both inside </w:t>
            </w:r>
            <w:r w:rsidR="008B6DC7" w:rsidRPr="00F94EAA">
              <w:rPr>
                <w:rFonts w:ascii="Times New Roman" w:hAnsi="Times New Roman" w:cs="Times New Roman"/>
              </w:rPr>
              <w:t xml:space="preserve">with occasional work </w:t>
            </w:r>
            <w:r w:rsidRPr="00F94EAA">
              <w:rPr>
                <w:rFonts w:ascii="Times New Roman" w:hAnsi="Times New Roman" w:cs="Times New Roman"/>
              </w:rPr>
              <w:t>out</w:t>
            </w:r>
            <w:r w:rsidR="00866599" w:rsidRPr="00F94EAA">
              <w:rPr>
                <w:rFonts w:ascii="Times New Roman" w:hAnsi="Times New Roman" w:cs="Times New Roman"/>
              </w:rPr>
              <w:t>side</w:t>
            </w:r>
            <w:r w:rsidR="00127514" w:rsidRPr="00F94EAA">
              <w:rPr>
                <w:rFonts w:ascii="Times New Roman" w:hAnsi="Times New Roman" w:cs="Times New Roman"/>
              </w:rPr>
              <w:t xml:space="preserve"> </w:t>
            </w:r>
          </w:p>
        </w:tc>
      </w:tr>
      <w:tr w:rsidR="008E5AC7" w:rsidRPr="00F94EAA" w14:paraId="4637ED52" w14:textId="77777777" w:rsidTr="68526918">
        <w:tc>
          <w:tcPr>
            <w:tcW w:w="1885" w:type="dxa"/>
          </w:tcPr>
          <w:p w14:paraId="2C428D83" w14:textId="77777777" w:rsidR="008E5AC7" w:rsidRPr="00F94EAA" w:rsidRDefault="008E5AC7" w:rsidP="009C73D2">
            <w:pPr>
              <w:pStyle w:val="NoSpacing"/>
              <w:rPr>
                <w:rFonts w:ascii="Times New Roman" w:hAnsi="Times New Roman" w:cs="Times New Roman"/>
                <w:b/>
                <w:sz w:val="24"/>
                <w:szCs w:val="24"/>
              </w:rPr>
            </w:pPr>
            <w:r w:rsidRPr="00F94EAA">
              <w:rPr>
                <w:rFonts w:ascii="Times New Roman" w:hAnsi="Times New Roman" w:cs="Times New Roman"/>
                <w:b/>
                <w:sz w:val="24"/>
                <w:szCs w:val="24"/>
              </w:rPr>
              <w:t>Educational</w:t>
            </w:r>
          </w:p>
          <w:p w14:paraId="103B9BB5" w14:textId="77777777" w:rsidR="008E5AC7" w:rsidRPr="00F94EAA" w:rsidRDefault="008E5AC7" w:rsidP="009C73D2">
            <w:pPr>
              <w:pStyle w:val="NoSpacing"/>
              <w:rPr>
                <w:rFonts w:ascii="Times New Roman" w:hAnsi="Times New Roman" w:cs="Times New Roman"/>
                <w:b/>
                <w:sz w:val="24"/>
                <w:szCs w:val="24"/>
              </w:rPr>
            </w:pPr>
            <w:r w:rsidRPr="00F94EAA">
              <w:rPr>
                <w:rFonts w:ascii="Times New Roman" w:hAnsi="Times New Roman" w:cs="Times New Roman"/>
                <w:b/>
                <w:sz w:val="24"/>
                <w:szCs w:val="24"/>
              </w:rPr>
              <w:t>Benefit</w:t>
            </w:r>
          </w:p>
        </w:tc>
        <w:tc>
          <w:tcPr>
            <w:tcW w:w="8905" w:type="dxa"/>
          </w:tcPr>
          <w:p w14:paraId="59D11C4F" w14:textId="56487A41" w:rsidR="00286AC6" w:rsidRPr="00F94EAA" w:rsidRDefault="00BD00C4" w:rsidP="00F0706B">
            <w:pPr>
              <w:rPr>
                <w:rFonts w:ascii="Times New Roman" w:hAnsi="Times New Roman" w:cs="Times New Roman"/>
              </w:rPr>
            </w:pPr>
            <w:r w:rsidRPr="00F94EAA">
              <w:rPr>
                <w:rFonts w:ascii="Times New Roman" w:hAnsi="Times New Roman" w:cs="Times New Roman"/>
              </w:rPr>
              <w:t xml:space="preserve">This position will give the candidate </w:t>
            </w:r>
            <w:r w:rsidR="000510EE" w:rsidRPr="00F94EAA">
              <w:rPr>
                <w:rFonts w:ascii="Times New Roman" w:hAnsi="Times New Roman" w:cs="Times New Roman"/>
              </w:rPr>
              <w:t xml:space="preserve">experience with </w:t>
            </w:r>
            <w:r w:rsidR="00127514" w:rsidRPr="00F94EAA">
              <w:rPr>
                <w:rFonts w:ascii="Times New Roman" w:hAnsi="Times New Roman" w:cs="Times New Roman"/>
              </w:rPr>
              <w:t xml:space="preserve">inventory controls and surplus sales. </w:t>
            </w:r>
            <w:r w:rsidR="00127514" w:rsidRPr="00F94EAA">
              <w:rPr>
                <w:rFonts w:ascii="Times New Roman" w:hAnsi="Times New Roman" w:cs="Times New Roman"/>
                <w:color w:val="FF0000"/>
              </w:rPr>
              <w:t>(Energy only)</w:t>
            </w:r>
            <w:r w:rsidR="00F94EAA" w:rsidRPr="00F94EAA">
              <w:rPr>
                <w:rFonts w:ascii="Times New Roman" w:hAnsi="Times New Roman" w:cs="Times New Roman"/>
                <w:color w:val="FF0000"/>
              </w:rPr>
              <w:t xml:space="preserve">. </w:t>
            </w:r>
            <w:r w:rsidR="00127514" w:rsidRPr="00F94EAA">
              <w:rPr>
                <w:rFonts w:ascii="Times New Roman" w:hAnsi="Times New Roman" w:cs="Times New Roman"/>
              </w:rPr>
              <w:t xml:space="preserve">They will also become familiar with </w:t>
            </w:r>
            <w:r w:rsidR="000510EE" w:rsidRPr="00F94EAA">
              <w:rPr>
                <w:rFonts w:ascii="Times New Roman" w:hAnsi="Times New Roman" w:cs="Times New Roman"/>
              </w:rPr>
              <w:t>the Clean Buildings Performance Standard and implementing requirements</w:t>
            </w:r>
            <w:r w:rsidR="00127514" w:rsidRPr="00F94EAA">
              <w:rPr>
                <w:rFonts w:ascii="Times New Roman" w:hAnsi="Times New Roman" w:cs="Times New Roman"/>
              </w:rPr>
              <w:t xml:space="preserve"> to move campus </w:t>
            </w:r>
            <w:r w:rsidR="008B6DC7" w:rsidRPr="00F94EAA">
              <w:rPr>
                <w:rFonts w:ascii="Times New Roman" w:hAnsi="Times New Roman" w:cs="Times New Roman"/>
              </w:rPr>
              <w:t>energy efficiency initiatives forward.</w:t>
            </w:r>
            <w:r w:rsidR="000510EE" w:rsidRPr="00F94EAA">
              <w:rPr>
                <w:rFonts w:ascii="Times New Roman" w:hAnsi="Times New Roman" w:cs="Times New Roman"/>
              </w:rPr>
              <w:t xml:space="preserve"> </w:t>
            </w:r>
            <w:r w:rsidR="00866599" w:rsidRPr="00F94EAA">
              <w:rPr>
                <w:rFonts w:ascii="Times New Roman" w:hAnsi="Times New Roman" w:cs="Times New Roman"/>
              </w:rPr>
              <w:t>They will also w</w:t>
            </w:r>
            <w:r w:rsidR="000510EE" w:rsidRPr="00F94EAA">
              <w:rPr>
                <w:rFonts w:ascii="Times New Roman" w:hAnsi="Times New Roman" w:cs="Times New Roman"/>
              </w:rPr>
              <w:t>ork</w:t>
            </w:r>
            <w:r w:rsidR="00866599" w:rsidRPr="00F94EAA">
              <w:rPr>
                <w:rFonts w:ascii="Times New Roman" w:hAnsi="Times New Roman" w:cs="Times New Roman"/>
              </w:rPr>
              <w:t xml:space="preserve"> </w:t>
            </w:r>
            <w:r w:rsidR="000510EE" w:rsidRPr="00F94EAA">
              <w:rPr>
                <w:rFonts w:ascii="Times New Roman" w:hAnsi="Times New Roman" w:cs="Times New Roman"/>
              </w:rPr>
              <w:t xml:space="preserve">as part of a team while learning daily functions in a facilities environment. </w:t>
            </w:r>
          </w:p>
        </w:tc>
      </w:tr>
      <w:tr w:rsidR="00F94EAA" w:rsidRPr="00F94EAA" w14:paraId="61711F8A" w14:textId="77777777" w:rsidTr="68526918">
        <w:tc>
          <w:tcPr>
            <w:tcW w:w="1885" w:type="dxa"/>
          </w:tcPr>
          <w:p w14:paraId="4F792F5E" w14:textId="61F53535" w:rsidR="00F94EAA" w:rsidRPr="00F94EAA" w:rsidRDefault="00F94EAA" w:rsidP="009C73D2">
            <w:pPr>
              <w:pStyle w:val="NoSpacing"/>
              <w:rPr>
                <w:rFonts w:ascii="Times New Roman" w:hAnsi="Times New Roman" w:cs="Times New Roman"/>
                <w:b/>
                <w:sz w:val="24"/>
                <w:szCs w:val="24"/>
              </w:rPr>
            </w:pPr>
            <w:r w:rsidRPr="00F94EAA">
              <w:rPr>
                <w:rFonts w:ascii="Times New Roman" w:hAnsi="Times New Roman" w:cs="Times New Roman"/>
                <w:b/>
                <w:sz w:val="24"/>
                <w:szCs w:val="24"/>
              </w:rPr>
              <w:t>How to Apply</w:t>
            </w:r>
          </w:p>
        </w:tc>
        <w:tc>
          <w:tcPr>
            <w:tcW w:w="8905" w:type="dxa"/>
          </w:tcPr>
          <w:p w14:paraId="771AFD37" w14:textId="03274273" w:rsidR="00F94EAA" w:rsidRPr="00F94EAA" w:rsidRDefault="00F94EAA" w:rsidP="00F0706B">
            <w:pPr>
              <w:rPr>
                <w:rFonts w:ascii="Times New Roman" w:hAnsi="Times New Roman" w:cs="Times New Roman"/>
              </w:rPr>
            </w:pPr>
            <w:r w:rsidRPr="00F94EAA">
              <w:rPr>
                <w:rFonts w:ascii="Times New Roman" w:hAnsi="Times New Roman" w:cs="Times New Roman"/>
              </w:rPr>
              <w:t xml:space="preserve">Please submit a cover letter and resume stating your interest in the position to </w:t>
            </w:r>
            <w:hyperlink r:id="rId12" w:history="1">
              <w:r w:rsidRPr="00F94EAA">
                <w:rPr>
                  <w:rStyle w:val="Hyperlink"/>
                  <w:rFonts w:ascii="Times New Roman" w:hAnsi="Times New Roman" w:cs="Times New Roman"/>
                </w:rPr>
                <w:t>cgoolsby@wvc.edu</w:t>
              </w:r>
            </w:hyperlink>
            <w:r w:rsidRPr="00F94EAA">
              <w:rPr>
                <w:rFonts w:ascii="Times New Roman" w:hAnsi="Times New Roman" w:cs="Times New Roman"/>
              </w:rPr>
              <w:t xml:space="preserve"> </w:t>
            </w:r>
          </w:p>
        </w:tc>
      </w:tr>
    </w:tbl>
    <w:p w14:paraId="6A984ED5" w14:textId="02B3BB9E" w:rsidR="008E5AC7" w:rsidRPr="00F94EAA" w:rsidRDefault="00FA1E25" w:rsidP="008E5AC7">
      <w:pPr>
        <w:pStyle w:val="NoSpacing"/>
        <w:rPr>
          <w:rFonts w:ascii="Times New Roman" w:hAnsi="Times New Roman" w:cs="Times New Roman"/>
          <w:sz w:val="16"/>
          <w:szCs w:val="16"/>
        </w:rPr>
      </w:pPr>
      <w:r w:rsidRPr="00F94EAA">
        <w:rPr>
          <w:rFonts w:ascii="Times New Roman" w:hAnsi="Times New Roman" w:cs="Times New Roman"/>
          <w:sz w:val="16"/>
          <w:szCs w:val="16"/>
        </w:rPr>
        <w:t>04</w:t>
      </w:r>
      <w:r w:rsidR="00E72D12" w:rsidRPr="00F94EAA">
        <w:rPr>
          <w:rFonts w:ascii="Times New Roman" w:hAnsi="Times New Roman" w:cs="Times New Roman"/>
          <w:sz w:val="16"/>
          <w:szCs w:val="16"/>
        </w:rPr>
        <w:t>/</w:t>
      </w:r>
      <w:r w:rsidRPr="00F94EAA">
        <w:rPr>
          <w:rFonts w:ascii="Times New Roman" w:hAnsi="Times New Roman" w:cs="Times New Roman"/>
          <w:sz w:val="16"/>
          <w:szCs w:val="16"/>
        </w:rPr>
        <w:t>22</w:t>
      </w:r>
      <w:r w:rsidR="00E72D12" w:rsidRPr="00F94EAA">
        <w:rPr>
          <w:rFonts w:ascii="Times New Roman" w:hAnsi="Times New Roman" w:cs="Times New Roman"/>
          <w:sz w:val="16"/>
          <w:szCs w:val="16"/>
        </w:rPr>
        <w:t>/2</w:t>
      </w:r>
      <w:r w:rsidR="00EF03A6" w:rsidRPr="00F94EAA">
        <w:rPr>
          <w:rFonts w:ascii="Times New Roman" w:hAnsi="Times New Roman" w:cs="Times New Roman"/>
          <w:sz w:val="16"/>
          <w:szCs w:val="16"/>
        </w:rPr>
        <w:t>1</w:t>
      </w:r>
      <w:r w:rsidR="008E5AC7" w:rsidRPr="00F94EAA">
        <w:rPr>
          <w:rFonts w:ascii="Times New Roman" w:hAnsi="Times New Roman" w:cs="Times New Roman"/>
          <w:sz w:val="16"/>
          <w:szCs w:val="16"/>
        </w:rPr>
        <w:t xml:space="preserve"> (</w:t>
      </w:r>
      <w:r w:rsidR="00EF03A6" w:rsidRPr="00F94EAA">
        <w:rPr>
          <w:rFonts w:ascii="Times New Roman" w:hAnsi="Times New Roman" w:cs="Times New Roman"/>
          <w:sz w:val="16"/>
          <w:szCs w:val="16"/>
        </w:rPr>
        <w:t>CR</w:t>
      </w:r>
      <w:r w:rsidRPr="00F94EAA">
        <w:rPr>
          <w:rFonts w:ascii="Times New Roman" w:hAnsi="Times New Roman" w:cs="Times New Roman"/>
          <w:sz w:val="16"/>
          <w:szCs w:val="16"/>
        </w:rPr>
        <w:t>B</w:t>
      </w:r>
      <w:r w:rsidR="008E5AC7" w:rsidRPr="00F94EAA">
        <w:rPr>
          <w:rFonts w:ascii="Times New Roman" w:hAnsi="Times New Roman" w:cs="Times New Roman"/>
          <w:sz w:val="16"/>
          <w:szCs w:val="16"/>
        </w:rPr>
        <w:t>)</w:t>
      </w:r>
    </w:p>
    <w:p w14:paraId="70153EBB" w14:textId="77777777" w:rsidR="008E5AC7" w:rsidRPr="00F94EAA" w:rsidRDefault="008E5AC7" w:rsidP="008E5AC7">
      <w:pPr>
        <w:pStyle w:val="NoSpacing"/>
        <w:rPr>
          <w:rFonts w:ascii="Times New Roman" w:hAnsi="Times New Roman" w:cs="Times New Roman"/>
        </w:rPr>
      </w:pPr>
    </w:p>
    <w:p w14:paraId="2854B432" w14:textId="1E4B22FC" w:rsidR="00613187" w:rsidRPr="00F94EAA" w:rsidRDefault="004B75B2">
      <w:pPr>
        <w:rPr>
          <w:rFonts w:ascii="Times New Roman" w:hAnsi="Times New Roman" w:cs="Times New Roman"/>
          <w:i/>
          <w:sz w:val="20"/>
          <w:szCs w:val="20"/>
        </w:rPr>
      </w:pPr>
      <w:r w:rsidRPr="00F94EAA">
        <w:rPr>
          <w:rFonts w:ascii="Times New Roman" w:hAnsi="Times New Roman" w:cs="Times New Roman"/>
          <w:i/>
          <w:sz w:val="20"/>
          <w:szCs w:val="20"/>
        </w:rPr>
        <w:t>Wenatchee Valley College is committed to a policy of equal opportunity in employment and student enrollment. All programs are free from discrimination and harassment against any person because of race, creed, color, national or ethnic origin, sex, sexual orientation, gender identity or expression, the presence of any sensory, mental, or physical disability, or the use of a service animal by a person with a disability, age, parental status or families with children, marital status, religion, genetic information, honorably discharged veteran or military status or any other prohibited basis per RCW 49.60.030, 040 and other federal and state laws and regulations, or participation in the complaint process.</w:t>
      </w:r>
    </w:p>
    <w:p w14:paraId="4389CDE0" w14:textId="77777777" w:rsidR="00504440" w:rsidRPr="00F94EAA" w:rsidRDefault="00504440">
      <w:pPr>
        <w:rPr>
          <w:rFonts w:ascii="Times New Roman" w:hAnsi="Times New Roman" w:cs="Times New Roman"/>
          <w:i/>
          <w:sz w:val="20"/>
          <w:szCs w:val="20"/>
        </w:rPr>
      </w:pPr>
    </w:p>
    <w:p w14:paraId="7DA6497E" w14:textId="77777777" w:rsidR="00504440" w:rsidRPr="00F94EAA" w:rsidRDefault="00504440" w:rsidP="00504440">
      <w:pPr>
        <w:pStyle w:val="NoSpacing"/>
        <w:rPr>
          <w:rFonts w:ascii="Times New Roman" w:hAnsi="Times New Roman" w:cs="Times New Roman"/>
          <w:i/>
          <w:sz w:val="20"/>
          <w:szCs w:val="20"/>
        </w:rPr>
      </w:pPr>
      <w:r w:rsidRPr="00F94EAA">
        <w:rPr>
          <w:rFonts w:ascii="Times New Roman" w:hAnsi="Times New Roman" w:cs="Times New Roman"/>
          <w:i/>
          <w:sz w:val="20"/>
          <w:szCs w:val="20"/>
        </w:rPr>
        <w:t xml:space="preserve">The following </w:t>
      </w:r>
      <w:proofErr w:type="gramStart"/>
      <w:r w:rsidRPr="00F94EAA">
        <w:rPr>
          <w:rFonts w:ascii="Times New Roman" w:hAnsi="Times New Roman" w:cs="Times New Roman"/>
          <w:i/>
          <w:sz w:val="20"/>
          <w:szCs w:val="20"/>
        </w:rPr>
        <w:t>persons</w:t>
      </w:r>
      <w:proofErr w:type="gramEnd"/>
      <w:r w:rsidRPr="00F94EAA">
        <w:rPr>
          <w:rFonts w:ascii="Times New Roman" w:hAnsi="Times New Roman" w:cs="Times New Roman"/>
          <w:i/>
          <w:sz w:val="20"/>
          <w:szCs w:val="20"/>
        </w:rPr>
        <w:t xml:space="preserve"> have been designated to handle inquiries regarding the non-discrimination policies and Title IX compliance for both the Wenatchee and Omak campuses:</w:t>
      </w:r>
    </w:p>
    <w:p w14:paraId="6F5E5CDC" w14:textId="77777777" w:rsidR="00504440" w:rsidRPr="00F94EAA" w:rsidRDefault="00504440" w:rsidP="00504440">
      <w:pPr>
        <w:pStyle w:val="NoSpacing"/>
        <w:rPr>
          <w:rFonts w:ascii="Times New Roman" w:hAnsi="Times New Roman" w:cs="Times New Roman"/>
          <w:i/>
          <w:sz w:val="20"/>
          <w:szCs w:val="20"/>
        </w:rPr>
      </w:pPr>
      <w:r w:rsidRPr="00F94EAA">
        <w:rPr>
          <w:rFonts w:ascii="Times New Roman" w:hAnsi="Times New Roman" w:cs="Times New Roman"/>
          <w:i/>
          <w:sz w:val="20"/>
          <w:szCs w:val="20"/>
        </w:rPr>
        <w:t xml:space="preserve"> </w:t>
      </w:r>
    </w:p>
    <w:p w14:paraId="121D47F4" w14:textId="77777777" w:rsidR="00504440" w:rsidRPr="00F94EAA" w:rsidRDefault="00504440" w:rsidP="00504440">
      <w:pPr>
        <w:pStyle w:val="NoSpacing"/>
        <w:numPr>
          <w:ilvl w:val="0"/>
          <w:numId w:val="1"/>
        </w:numPr>
        <w:rPr>
          <w:rFonts w:ascii="Times New Roman" w:hAnsi="Times New Roman" w:cs="Times New Roman"/>
          <w:i/>
          <w:sz w:val="20"/>
          <w:szCs w:val="20"/>
        </w:rPr>
      </w:pPr>
      <w:r w:rsidRPr="00F94EAA">
        <w:rPr>
          <w:rFonts w:ascii="Times New Roman" w:hAnsi="Times New Roman" w:cs="Times New Roman"/>
          <w:i/>
          <w:sz w:val="20"/>
          <w:szCs w:val="20"/>
        </w:rPr>
        <w:t xml:space="preserve">To report discrimination or harassment: Title IX Coordinator, </w:t>
      </w:r>
      <w:proofErr w:type="spellStart"/>
      <w:r w:rsidRPr="00F94EAA">
        <w:rPr>
          <w:rFonts w:ascii="Times New Roman" w:hAnsi="Times New Roman" w:cs="Times New Roman"/>
          <w:i/>
          <w:sz w:val="20"/>
          <w:szCs w:val="20"/>
        </w:rPr>
        <w:t>Wenatchi</w:t>
      </w:r>
      <w:proofErr w:type="spellEnd"/>
      <w:r w:rsidRPr="00F94EAA">
        <w:rPr>
          <w:rFonts w:ascii="Times New Roman" w:hAnsi="Times New Roman" w:cs="Times New Roman"/>
          <w:i/>
          <w:sz w:val="20"/>
          <w:szCs w:val="20"/>
        </w:rPr>
        <w:t xml:space="preserve"> Hall 2322M, (509) 682-6445, title9@wvc.edu.</w:t>
      </w:r>
    </w:p>
    <w:p w14:paraId="085E2201" w14:textId="77777777" w:rsidR="00504440" w:rsidRPr="00F94EAA" w:rsidRDefault="00504440" w:rsidP="00504440">
      <w:pPr>
        <w:pStyle w:val="NoSpacing"/>
        <w:numPr>
          <w:ilvl w:val="0"/>
          <w:numId w:val="1"/>
        </w:numPr>
        <w:rPr>
          <w:rFonts w:ascii="Times New Roman" w:hAnsi="Times New Roman" w:cs="Times New Roman"/>
          <w:i/>
          <w:sz w:val="20"/>
          <w:szCs w:val="20"/>
        </w:rPr>
      </w:pPr>
      <w:r w:rsidRPr="00F94EAA">
        <w:rPr>
          <w:rFonts w:ascii="Times New Roman" w:hAnsi="Times New Roman" w:cs="Times New Roman"/>
          <w:i/>
          <w:sz w:val="20"/>
          <w:szCs w:val="20"/>
        </w:rPr>
        <w:t xml:space="preserve">To request disability accommodations: Student Access Coordinator, </w:t>
      </w:r>
      <w:proofErr w:type="spellStart"/>
      <w:r w:rsidRPr="00F94EAA">
        <w:rPr>
          <w:rFonts w:ascii="Times New Roman" w:hAnsi="Times New Roman" w:cs="Times New Roman"/>
          <w:i/>
          <w:sz w:val="20"/>
          <w:szCs w:val="20"/>
        </w:rPr>
        <w:t>Wenatchi</w:t>
      </w:r>
      <w:proofErr w:type="spellEnd"/>
      <w:r w:rsidRPr="00F94EAA">
        <w:rPr>
          <w:rFonts w:ascii="Times New Roman" w:hAnsi="Times New Roman" w:cs="Times New Roman"/>
          <w:i/>
          <w:sz w:val="20"/>
          <w:szCs w:val="20"/>
        </w:rPr>
        <w:t xml:space="preserve"> Hall 2133, (509) 682-6854, TTY/TTD: dial 711, sas@wvc.edu.</w:t>
      </w:r>
    </w:p>
    <w:p w14:paraId="5AA16B82" w14:textId="77777777" w:rsidR="00504440" w:rsidRPr="00F94EAA" w:rsidRDefault="00504440">
      <w:pPr>
        <w:rPr>
          <w:rFonts w:ascii="Times New Roman" w:hAnsi="Times New Roman" w:cs="Times New Roman"/>
          <w:i/>
          <w:sz w:val="20"/>
          <w:szCs w:val="20"/>
        </w:rPr>
      </w:pPr>
    </w:p>
    <w:sectPr w:rsidR="00504440" w:rsidRPr="00F94EAA" w:rsidSect="007B69E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AB18F3" w14:textId="77777777" w:rsidR="001072F2" w:rsidRDefault="001072F2" w:rsidP="000B5675">
      <w:r>
        <w:separator/>
      </w:r>
    </w:p>
  </w:endnote>
  <w:endnote w:type="continuationSeparator" w:id="0">
    <w:p w14:paraId="4D120B21" w14:textId="77777777" w:rsidR="001072F2" w:rsidRDefault="001072F2" w:rsidP="000B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25400" w14:textId="77777777" w:rsidR="001072F2" w:rsidRDefault="001072F2" w:rsidP="000B5675">
      <w:r>
        <w:separator/>
      </w:r>
    </w:p>
  </w:footnote>
  <w:footnote w:type="continuationSeparator" w:id="0">
    <w:p w14:paraId="65BF714C" w14:textId="77777777" w:rsidR="001072F2" w:rsidRDefault="001072F2" w:rsidP="000B56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325AF"/>
    <w:multiLevelType w:val="hybridMultilevel"/>
    <w:tmpl w:val="4D58B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543ED2"/>
    <w:multiLevelType w:val="hybridMultilevel"/>
    <w:tmpl w:val="41388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A57E0"/>
    <w:multiLevelType w:val="hybridMultilevel"/>
    <w:tmpl w:val="0B7A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625586"/>
    <w:multiLevelType w:val="hybridMultilevel"/>
    <w:tmpl w:val="C3EA8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3408CA"/>
    <w:multiLevelType w:val="hybridMultilevel"/>
    <w:tmpl w:val="D2CC8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796817"/>
    <w:multiLevelType w:val="hybridMultilevel"/>
    <w:tmpl w:val="1962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B17C2C"/>
    <w:multiLevelType w:val="hybridMultilevel"/>
    <w:tmpl w:val="8C64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373070">
    <w:abstractNumId w:val="1"/>
  </w:num>
  <w:num w:numId="2" w16cid:durableId="965770041">
    <w:abstractNumId w:val="0"/>
  </w:num>
  <w:num w:numId="3" w16cid:durableId="1750418570">
    <w:abstractNumId w:val="3"/>
  </w:num>
  <w:num w:numId="4" w16cid:durableId="994532017">
    <w:abstractNumId w:val="6"/>
  </w:num>
  <w:num w:numId="5" w16cid:durableId="570429942">
    <w:abstractNumId w:val="2"/>
  </w:num>
  <w:num w:numId="6" w16cid:durableId="1743986438">
    <w:abstractNumId w:val="4"/>
  </w:num>
  <w:num w:numId="7" w16cid:durableId="585959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AC7"/>
    <w:rsid w:val="000021A4"/>
    <w:rsid w:val="000510EE"/>
    <w:rsid w:val="00092198"/>
    <w:rsid w:val="000A0A9D"/>
    <w:rsid w:val="000B5675"/>
    <w:rsid w:val="000B60D3"/>
    <w:rsid w:val="000F2087"/>
    <w:rsid w:val="000F41E1"/>
    <w:rsid w:val="001072F2"/>
    <w:rsid w:val="00122DF7"/>
    <w:rsid w:val="001269BD"/>
    <w:rsid w:val="00127514"/>
    <w:rsid w:val="00184A6B"/>
    <w:rsid w:val="001C0F16"/>
    <w:rsid w:val="001F052A"/>
    <w:rsid w:val="00225E5E"/>
    <w:rsid w:val="00286AC6"/>
    <w:rsid w:val="002924F0"/>
    <w:rsid w:val="002A7D23"/>
    <w:rsid w:val="002B14BD"/>
    <w:rsid w:val="002D37A6"/>
    <w:rsid w:val="0032071B"/>
    <w:rsid w:val="003C5A2B"/>
    <w:rsid w:val="00442B9A"/>
    <w:rsid w:val="004602E7"/>
    <w:rsid w:val="0046255E"/>
    <w:rsid w:val="0047660D"/>
    <w:rsid w:val="004B3547"/>
    <w:rsid w:val="004B75B2"/>
    <w:rsid w:val="00504440"/>
    <w:rsid w:val="00511699"/>
    <w:rsid w:val="00530C3F"/>
    <w:rsid w:val="0057782B"/>
    <w:rsid w:val="00586FD7"/>
    <w:rsid w:val="00594487"/>
    <w:rsid w:val="00595705"/>
    <w:rsid w:val="005A1E38"/>
    <w:rsid w:val="005E72E2"/>
    <w:rsid w:val="00613187"/>
    <w:rsid w:val="0068376B"/>
    <w:rsid w:val="006B3184"/>
    <w:rsid w:val="006D6CA8"/>
    <w:rsid w:val="006E1BC7"/>
    <w:rsid w:val="00741267"/>
    <w:rsid w:val="0074542C"/>
    <w:rsid w:val="007A5BE2"/>
    <w:rsid w:val="007B69EF"/>
    <w:rsid w:val="007E423E"/>
    <w:rsid w:val="008024A0"/>
    <w:rsid w:val="00806915"/>
    <w:rsid w:val="00826278"/>
    <w:rsid w:val="00866599"/>
    <w:rsid w:val="00886DAD"/>
    <w:rsid w:val="008A6ECB"/>
    <w:rsid w:val="008B6DC7"/>
    <w:rsid w:val="008D7595"/>
    <w:rsid w:val="008E5AC7"/>
    <w:rsid w:val="008F165B"/>
    <w:rsid w:val="00936984"/>
    <w:rsid w:val="00946967"/>
    <w:rsid w:val="009C73DD"/>
    <w:rsid w:val="00A961CC"/>
    <w:rsid w:val="00AB4A1E"/>
    <w:rsid w:val="00AF4529"/>
    <w:rsid w:val="00B424C3"/>
    <w:rsid w:val="00B71CE6"/>
    <w:rsid w:val="00B934CD"/>
    <w:rsid w:val="00BD00C4"/>
    <w:rsid w:val="00BD296B"/>
    <w:rsid w:val="00C35BA0"/>
    <w:rsid w:val="00CB7676"/>
    <w:rsid w:val="00CC5F22"/>
    <w:rsid w:val="00D22BC1"/>
    <w:rsid w:val="00D9405A"/>
    <w:rsid w:val="00E17E86"/>
    <w:rsid w:val="00E3110F"/>
    <w:rsid w:val="00E72D12"/>
    <w:rsid w:val="00E749FD"/>
    <w:rsid w:val="00EE7726"/>
    <w:rsid w:val="00EF03A6"/>
    <w:rsid w:val="00F0706B"/>
    <w:rsid w:val="00F319FA"/>
    <w:rsid w:val="00F40AA2"/>
    <w:rsid w:val="00F94EAA"/>
    <w:rsid w:val="00FA1E25"/>
    <w:rsid w:val="00FA2C61"/>
    <w:rsid w:val="229EE4CF"/>
    <w:rsid w:val="3A9F6A3D"/>
    <w:rsid w:val="4C594BEE"/>
    <w:rsid w:val="563255BA"/>
    <w:rsid w:val="630950DE"/>
    <w:rsid w:val="66F0EC94"/>
    <w:rsid w:val="67448EA4"/>
    <w:rsid w:val="68526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6BC85"/>
  <w15:chartTrackingRefBased/>
  <w15:docId w15:val="{F8A0132E-EA2D-44DC-9608-E473A09F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5B2"/>
    <w:pPr>
      <w:spacing w:after="0" w:line="240" w:lineRule="auto"/>
    </w:pPr>
    <w:rPr>
      <w:rFonts w:eastAsia="Times New Roman" w:cs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5AC7"/>
    <w:pPr>
      <w:spacing w:after="0" w:line="240" w:lineRule="auto"/>
    </w:pPr>
  </w:style>
  <w:style w:type="table" w:styleId="TableGrid">
    <w:name w:val="Table Grid"/>
    <w:basedOn w:val="TableNormal"/>
    <w:uiPriority w:val="39"/>
    <w:rsid w:val="008E5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AC7"/>
    <w:rPr>
      <w:color w:val="0563C1" w:themeColor="hyperlink"/>
      <w:u w:val="single"/>
    </w:rPr>
  </w:style>
  <w:style w:type="character" w:styleId="UnresolvedMention">
    <w:name w:val="Unresolved Mention"/>
    <w:basedOn w:val="DefaultParagraphFont"/>
    <w:uiPriority w:val="99"/>
    <w:semiHidden/>
    <w:unhideWhenUsed/>
    <w:rsid w:val="008F165B"/>
    <w:rPr>
      <w:color w:val="605E5C"/>
      <w:shd w:val="clear" w:color="auto" w:fill="E1DFDD"/>
    </w:rPr>
  </w:style>
  <w:style w:type="character" w:customStyle="1" w:styleId="markedcontent">
    <w:name w:val="markedcontent"/>
    <w:basedOn w:val="DefaultParagraphFont"/>
    <w:rsid w:val="00B71CE6"/>
  </w:style>
  <w:style w:type="paragraph" w:styleId="ListParagraph">
    <w:name w:val="List Paragraph"/>
    <w:basedOn w:val="Normal"/>
    <w:uiPriority w:val="34"/>
    <w:qFormat/>
    <w:rsid w:val="00AF4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goolsby@wvc.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enatcheevalleycollege.formstack.com/forms/career_services"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398291D5585C4097A92EB5599EF21E" ma:contentTypeVersion="15" ma:contentTypeDescription="Create a new document." ma:contentTypeScope="" ma:versionID="b16fc77258d9f1322b31867b036bbe56">
  <xsd:schema xmlns:xsd="http://www.w3.org/2001/XMLSchema" xmlns:xs="http://www.w3.org/2001/XMLSchema" xmlns:p="http://schemas.microsoft.com/office/2006/metadata/properties" xmlns:ns1="http://schemas.microsoft.com/sharepoint/v3" xmlns:ns3="73dfd434-01a9-4510-8469-59e649869d0b" xmlns:ns4="192963c4-2042-43dc-af65-b8b346eb6f59" targetNamespace="http://schemas.microsoft.com/office/2006/metadata/properties" ma:root="true" ma:fieldsID="32b4fe310b9d7ea38292c792acc5c8be" ns1:_="" ns3:_="" ns4:_="">
    <xsd:import namespace="http://schemas.microsoft.com/sharepoint/v3"/>
    <xsd:import namespace="73dfd434-01a9-4510-8469-59e649869d0b"/>
    <xsd:import namespace="192963c4-2042-43dc-af65-b8b346eb6f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fd434-01a9-4510-8469-59e649869d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963c4-2042-43dc-af65-b8b346eb6f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6E7F048-CB10-4B36-8459-0775A65B4257}">
  <ds:schemaRefs>
    <ds:schemaRef ds:uri="http://schemas.microsoft.com/sharepoint/v3/contenttype/forms"/>
  </ds:schemaRefs>
</ds:datastoreItem>
</file>

<file path=customXml/itemProps2.xml><?xml version="1.0" encoding="utf-8"?>
<ds:datastoreItem xmlns:ds="http://schemas.openxmlformats.org/officeDocument/2006/customXml" ds:itemID="{DD243AF0-5F23-46B3-979C-33E33F70F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dfd434-01a9-4510-8469-59e649869d0b"/>
    <ds:schemaRef ds:uri="192963c4-2042-43dc-af65-b8b346eb6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7C000E-F8B7-4051-B9D9-C1CD86440D0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Goodyear</dc:creator>
  <cp:keywords/>
  <dc:description/>
  <cp:lastModifiedBy>Sarah Boldizsar</cp:lastModifiedBy>
  <cp:revision>2</cp:revision>
  <cp:lastPrinted>2024-04-15T17:09:00Z</cp:lastPrinted>
  <dcterms:created xsi:type="dcterms:W3CDTF">2024-10-31T14:27:00Z</dcterms:created>
  <dcterms:modified xsi:type="dcterms:W3CDTF">2024-10-31T14:27:00Z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0x01010028398291D5585C4097A92EB5599EF21E</vt:lpwstr>
  </property>
</Properties>
</file>