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51DD" w14:textId="77777777" w:rsidR="008E5AC7" w:rsidRPr="00C07BB3" w:rsidRDefault="008E5AC7" w:rsidP="008E5AC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14:paraId="64B76862" w14:textId="77777777" w:rsidR="008E5AC7" w:rsidRPr="00C07BB3" w:rsidRDefault="008E5AC7" w:rsidP="008E5AC7">
      <w:pPr>
        <w:pStyle w:val="NoSpacing"/>
        <w:rPr>
          <w:rFonts w:ascii="Times New Roman" w:hAnsi="Times New Roman" w:cs="Times New Roman"/>
          <w:b/>
          <w:sz w:val="28"/>
          <w:szCs w:val="28"/>
        </w:rPr>
      </w:pPr>
    </w:p>
    <w:p w14:paraId="6B2C58B5" w14:textId="77777777" w:rsidR="008E5AC7" w:rsidRPr="00C07BB3" w:rsidRDefault="008E5AC7" w:rsidP="008E5AC7">
      <w:pPr>
        <w:pStyle w:val="NoSpacing"/>
        <w:jc w:val="center"/>
        <w:rPr>
          <w:rFonts w:ascii="Times New Roman" w:hAnsi="Times New Roman" w:cs="Times New Roman"/>
        </w:rPr>
      </w:pPr>
    </w:p>
    <w:p w14:paraId="39BB5E59" w14:textId="3BF1C527" w:rsidR="000F41E1" w:rsidRPr="00C07BB3" w:rsidRDefault="008E5AC7" w:rsidP="008E5AC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000B5675" w:rsidRPr="00C07BB3">
        <w:rPr>
          <w:rFonts w:ascii="Times New Roman" w:hAnsi="Times New Roman" w:cs="Times New Roman"/>
          <w:i/>
          <w:sz w:val="24"/>
          <w:szCs w:val="24"/>
        </w:rPr>
        <w:t xml:space="preserve">Go to </w:t>
      </w:r>
      <w:hyperlink r:id="rId11" w:history="1">
        <w:r w:rsidR="005749CE" w:rsidRP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r w:rsidR="000B5675" w:rsidRPr="00C07BB3">
        <w:rPr>
          <w:rFonts w:ascii="Times New Roman" w:hAnsi="Times New Roman" w:cs="Times New Roman"/>
          <w:i/>
          <w:sz w:val="24"/>
          <w:szCs w:val="24"/>
        </w:rPr>
        <w:t>to submit your information to see if you are eligible for funding.</w:t>
      </w:r>
    </w:p>
    <w:p w14:paraId="641F47C8" w14:textId="77777777" w:rsidR="008E5AC7" w:rsidRPr="00C07BB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C07BB3" w14:paraId="7C73D5C5" w14:textId="77777777" w:rsidTr="24D35ED5">
        <w:tc>
          <w:tcPr>
            <w:tcW w:w="1885" w:type="dxa"/>
          </w:tcPr>
          <w:p w14:paraId="0712466B" w14:textId="44313FB1"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Job Title</w:t>
            </w:r>
            <w:r w:rsidR="002D37A6" w:rsidRPr="00C07BB3">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8905" w:type="dxa"/>
          </w:tcPr>
          <w:p w14:paraId="63242387" w14:textId="0373A4D1" w:rsidR="00F01386" w:rsidRPr="00C07BB3" w:rsidRDefault="0035629A" w:rsidP="009C73D2">
            <w:pPr>
              <w:pStyle w:val="NoSpacing"/>
              <w:rPr>
                <w:rFonts w:ascii="Times New Roman" w:hAnsi="Times New Roman" w:cs="Times New Roman"/>
                <w:sz w:val="24"/>
                <w:szCs w:val="24"/>
              </w:rPr>
            </w:pPr>
            <w:r>
              <w:rPr>
                <w:rFonts w:ascii="Times New Roman" w:hAnsi="Times New Roman" w:cs="Times New Roman"/>
                <w:sz w:val="24"/>
                <w:szCs w:val="24"/>
              </w:rPr>
              <w:t>Student Employment Office Assistant</w:t>
            </w:r>
          </w:p>
        </w:tc>
      </w:tr>
      <w:tr w:rsidR="008E5AC7" w:rsidRPr="00C07BB3" w14:paraId="36A1A7C6" w14:textId="77777777" w:rsidTr="24D35ED5">
        <w:tc>
          <w:tcPr>
            <w:tcW w:w="1885" w:type="dxa"/>
          </w:tcPr>
          <w:p w14:paraId="02DCDD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Department/</w:t>
            </w:r>
          </w:p>
          <w:p w14:paraId="6E321509"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8905" w:type="dxa"/>
          </w:tcPr>
          <w:p w14:paraId="125DE187" w14:textId="240EB03F" w:rsidR="008E5AC7" w:rsidRPr="00C07BB3" w:rsidRDefault="0035629A" w:rsidP="008E5AC7">
            <w:pPr>
              <w:pStyle w:val="NoSpacing"/>
              <w:rPr>
                <w:rFonts w:ascii="Times New Roman" w:hAnsi="Times New Roman" w:cs="Times New Roman"/>
                <w:sz w:val="24"/>
                <w:szCs w:val="24"/>
              </w:rPr>
            </w:pPr>
            <w:r>
              <w:rPr>
                <w:rFonts w:ascii="Times New Roman" w:hAnsi="Times New Roman" w:cs="Times New Roman"/>
                <w:sz w:val="24"/>
                <w:szCs w:val="24"/>
              </w:rPr>
              <w:t>1</w:t>
            </w:r>
            <w:r w:rsidRPr="0035629A">
              <w:rPr>
                <w:rFonts w:ascii="Times New Roman" w:hAnsi="Times New Roman" w:cs="Times New Roman"/>
                <w:sz w:val="24"/>
                <w:szCs w:val="24"/>
                <w:vertAlign w:val="superscript"/>
              </w:rPr>
              <w:t>st</w:t>
            </w:r>
            <w:r>
              <w:rPr>
                <w:rFonts w:ascii="Times New Roman" w:hAnsi="Times New Roman" w:cs="Times New Roman"/>
                <w:sz w:val="24"/>
                <w:szCs w:val="24"/>
              </w:rPr>
              <w:t xml:space="preserve"> Floor, </w:t>
            </w:r>
            <w:proofErr w:type="spellStart"/>
            <w:r>
              <w:rPr>
                <w:rFonts w:ascii="Times New Roman" w:hAnsi="Times New Roman" w:cs="Times New Roman"/>
                <w:sz w:val="24"/>
                <w:szCs w:val="24"/>
              </w:rPr>
              <w:t>Wenatchi</w:t>
            </w:r>
            <w:proofErr w:type="spellEnd"/>
            <w:r>
              <w:rPr>
                <w:rFonts w:ascii="Times New Roman" w:hAnsi="Times New Roman" w:cs="Times New Roman"/>
                <w:sz w:val="24"/>
                <w:szCs w:val="24"/>
              </w:rPr>
              <w:t xml:space="preserve"> Hall, Financial Aid Office</w:t>
            </w:r>
          </w:p>
        </w:tc>
      </w:tr>
      <w:tr w:rsidR="008E5AC7" w:rsidRPr="00C07BB3" w14:paraId="260CA8B4" w14:textId="77777777" w:rsidTr="24D35ED5">
        <w:tc>
          <w:tcPr>
            <w:tcW w:w="1885" w:type="dxa"/>
          </w:tcPr>
          <w:p w14:paraId="72AE257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Rate of pay</w:t>
            </w:r>
          </w:p>
        </w:tc>
        <w:tc>
          <w:tcPr>
            <w:tcW w:w="8905" w:type="dxa"/>
          </w:tcPr>
          <w:p w14:paraId="2B0CD323" w14:textId="3793F5EA" w:rsidR="00CB7676" w:rsidRPr="00C07BB3" w:rsidRDefault="0035629A" w:rsidP="68526918">
            <w:pPr>
              <w:pStyle w:val="NoSpacing"/>
              <w:rPr>
                <w:rFonts w:ascii="Times New Roman" w:hAnsi="Times New Roman" w:cs="Times New Roman"/>
                <w:sz w:val="24"/>
                <w:szCs w:val="24"/>
              </w:rPr>
            </w:pPr>
            <w:r>
              <w:rPr>
                <w:rFonts w:ascii="Times New Roman" w:hAnsi="Times New Roman" w:cs="Times New Roman"/>
                <w:sz w:val="24"/>
                <w:szCs w:val="24"/>
              </w:rPr>
              <w:t>$17.28/</w:t>
            </w:r>
            <w:proofErr w:type="spellStart"/>
            <w:r>
              <w:rPr>
                <w:rFonts w:ascii="Times New Roman" w:hAnsi="Times New Roman" w:cs="Times New Roman"/>
                <w:sz w:val="24"/>
                <w:szCs w:val="24"/>
              </w:rPr>
              <w:t>Hr</w:t>
            </w:r>
            <w:proofErr w:type="spellEnd"/>
          </w:p>
        </w:tc>
      </w:tr>
      <w:tr w:rsidR="00092198" w:rsidRPr="00C07BB3" w14:paraId="57CEA09B" w14:textId="77777777" w:rsidTr="24D35ED5">
        <w:tc>
          <w:tcPr>
            <w:tcW w:w="1885" w:type="dxa"/>
          </w:tcPr>
          <w:p w14:paraId="1E276E76" w14:textId="2C6A604A" w:rsidR="00092198" w:rsidRPr="00C07BB3" w:rsidRDefault="00092198"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8905" w:type="dxa"/>
          </w:tcPr>
          <w:p w14:paraId="69C57962" w14:textId="7E29CC57" w:rsidR="00092198" w:rsidRPr="00C07BB3" w:rsidRDefault="0035629A" w:rsidP="68526918">
            <w:pPr>
              <w:pStyle w:val="NoSpacing"/>
              <w:rPr>
                <w:rFonts w:ascii="Times New Roman" w:hAnsi="Times New Roman" w:cs="Times New Roman"/>
                <w:sz w:val="24"/>
                <w:szCs w:val="24"/>
              </w:rPr>
            </w:pPr>
            <w:r>
              <w:rPr>
                <w:rFonts w:ascii="Times New Roman" w:hAnsi="Times New Roman" w:cs="Times New Roman"/>
                <w:sz w:val="24"/>
                <w:szCs w:val="24"/>
              </w:rPr>
              <w:t>5-15 Dependent on Work</w:t>
            </w:r>
            <w:r w:rsidR="00406E04">
              <w:rPr>
                <w:rFonts w:ascii="Times New Roman" w:hAnsi="Times New Roman" w:cs="Times New Roman"/>
                <w:sz w:val="24"/>
                <w:szCs w:val="24"/>
              </w:rPr>
              <w:t>-</w:t>
            </w:r>
            <w:r>
              <w:rPr>
                <w:rFonts w:ascii="Times New Roman" w:hAnsi="Times New Roman" w:cs="Times New Roman"/>
                <w:sz w:val="24"/>
                <w:szCs w:val="24"/>
              </w:rPr>
              <w:t>Study Award Allocation</w:t>
            </w:r>
          </w:p>
        </w:tc>
      </w:tr>
      <w:tr w:rsidR="008E5AC7" w:rsidRPr="00C07BB3" w14:paraId="74EE3C28" w14:textId="77777777" w:rsidTr="24D35ED5">
        <w:trPr>
          <w:trHeight w:val="300"/>
        </w:trPr>
        <w:tc>
          <w:tcPr>
            <w:tcW w:w="1885" w:type="dxa"/>
          </w:tcPr>
          <w:p w14:paraId="4EB0C3B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8905" w:type="dxa"/>
          </w:tcPr>
          <w:p w14:paraId="569C31EE" w14:textId="77777777" w:rsidR="00C06CBB" w:rsidRDefault="0035629A" w:rsidP="00CB7676">
            <w:pPr>
              <w:pStyle w:val="NoSpacing"/>
              <w:rPr>
                <w:rFonts w:ascii="Times New Roman" w:hAnsi="Times New Roman" w:cs="Times New Roman"/>
                <w:sz w:val="24"/>
                <w:szCs w:val="24"/>
              </w:rPr>
            </w:pPr>
            <w:r>
              <w:rPr>
                <w:rFonts w:ascii="Times New Roman" w:hAnsi="Times New Roman" w:cs="Times New Roman"/>
                <w:sz w:val="24"/>
                <w:szCs w:val="24"/>
              </w:rPr>
              <w:t>Sarah Boldizsar, Student Employment Coordinator</w:t>
            </w:r>
          </w:p>
          <w:p w14:paraId="26325B88" w14:textId="20E32B25" w:rsidR="0035629A" w:rsidRPr="00C07BB3" w:rsidRDefault="0035629A" w:rsidP="00CB7676">
            <w:pPr>
              <w:pStyle w:val="NoSpacing"/>
              <w:rPr>
                <w:rFonts w:ascii="Times New Roman" w:hAnsi="Times New Roman" w:cs="Times New Roman"/>
                <w:sz w:val="24"/>
                <w:szCs w:val="24"/>
              </w:rPr>
            </w:pPr>
            <w:hyperlink r:id="rId12" w:history="1">
              <w:r w:rsidRPr="00A93417">
                <w:rPr>
                  <w:rStyle w:val="Hyperlink"/>
                  <w:rFonts w:ascii="Times New Roman" w:hAnsi="Times New Roman" w:cs="Times New Roman"/>
                  <w:sz w:val="24"/>
                  <w:szCs w:val="24"/>
                </w:rPr>
                <w:t>sboldizsar@wvc.edu</w:t>
              </w:r>
            </w:hyperlink>
            <w:r>
              <w:rPr>
                <w:rFonts w:ascii="Times New Roman" w:hAnsi="Times New Roman" w:cs="Times New Roman"/>
                <w:sz w:val="24"/>
                <w:szCs w:val="24"/>
              </w:rPr>
              <w:t xml:space="preserve"> </w:t>
            </w:r>
          </w:p>
        </w:tc>
      </w:tr>
      <w:tr w:rsidR="008E5AC7" w:rsidRPr="00C07BB3" w14:paraId="02BDC088" w14:textId="77777777" w:rsidTr="24D35ED5">
        <w:tc>
          <w:tcPr>
            <w:tcW w:w="1885" w:type="dxa"/>
          </w:tcPr>
          <w:p w14:paraId="7286BCDE"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8905" w:type="dxa"/>
          </w:tcPr>
          <w:p w14:paraId="3EC9CB6C" w14:textId="77777777" w:rsidR="00AE6BA1" w:rsidRDefault="0035629A" w:rsidP="0035629A">
            <w:pPr>
              <w:rPr>
                <w:rFonts w:ascii="Times New Roman" w:hAnsi="Times New Roman" w:cs="Times New Roman"/>
                <w:color w:val="222222"/>
                <w:sz w:val="20"/>
                <w:szCs w:val="20"/>
                <w:shd w:val="clear" w:color="auto" w:fill="FFFFFF"/>
              </w:rPr>
            </w:pPr>
            <w:r w:rsidRPr="004C0E82">
              <w:rPr>
                <w:rFonts w:ascii="Times New Roman" w:hAnsi="Times New Roman" w:cs="Times New Roman"/>
                <w:b/>
                <w:bCs/>
                <w:color w:val="222222"/>
                <w:sz w:val="20"/>
                <w:szCs w:val="20"/>
                <w:shd w:val="clear" w:color="auto" w:fill="FFFFFF"/>
              </w:rPr>
              <w:t>Support Student Employment Coordinator:</w:t>
            </w:r>
            <w:r w:rsidRPr="004C0E82">
              <w:rPr>
                <w:rFonts w:ascii="Times New Roman" w:hAnsi="Times New Roman" w:cs="Times New Roman"/>
                <w:color w:val="222222"/>
                <w:sz w:val="20"/>
                <w:szCs w:val="20"/>
                <w:shd w:val="clear" w:color="auto" w:fill="FFFFFF"/>
              </w:rPr>
              <w:t xml:space="preserve"> Assist the student employment coordinator with administrative tasks such as scheduling, record-keeping, and communication.</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Scanning and Filing:</w:t>
            </w:r>
            <w:r w:rsidRPr="004C0E82">
              <w:rPr>
                <w:rFonts w:ascii="Times New Roman" w:hAnsi="Times New Roman" w:cs="Times New Roman"/>
                <w:color w:val="222222"/>
                <w:sz w:val="20"/>
                <w:szCs w:val="20"/>
                <w:shd w:val="clear" w:color="auto" w:fill="FFFFFF"/>
              </w:rPr>
              <w:t xml:space="preserve"> Organize, scan, and file confidential files accurately and securely, ensuring confidentiality and data protection.</w:t>
            </w:r>
          </w:p>
          <w:p w14:paraId="31B5C63B" w14:textId="77777777" w:rsidR="00AE6BA1" w:rsidRDefault="00AE6BA1" w:rsidP="0035629A">
            <w:pPr>
              <w:rPr>
                <w:rFonts w:ascii="Times New Roman" w:hAnsi="Times New Roman" w:cs="Times New Roman"/>
                <w:color w:val="222222"/>
                <w:sz w:val="20"/>
                <w:szCs w:val="20"/>
              </w:rPr>
            </w:pPr>
            <w:r>
              <w:rPr>
                <w:rFonts w:ascii="Times New Roman" w:hAnsi="Times New Roman" w:cs="Times New Roman"/>
                <w:b/>
                <w:bCs/>
                <w:color w:val="222222"/>
                <w:sz w:val="20"/>
                <w:szCs w:val="20"/>
              </w:rPr>
              <w:t>Monthly</w:t>
            </w:r>
            <w:r w:rsidRPr="00AE6BA1">
              <w:rPr>
                <w:rFonts w:ascii="Times New Roman" w:hAnsi="Times New Roman" w:cs="Times New Roman"/>
                <w:b/>
                <w:bCs/>
                <w:color w:val="222222"/>
                <w:sz w:val="20"/>
                <w:szCs w:val="20"/>
              </w:rPr>
              <w:t xml:space="preserve"> Bulletin Board Update</w:t>
            </w:r>
            <w:r>
              <w:rPr>
                <w:rFonts w:ascii="Times New Roman" w:hAnsi="Times New Roman" w:cs="Times New Roman"/>
                <w:b/>
                <w:bCs/>
                <w:color w:val="222222"/>
                <w:sz w:val="20"/>
                <w:szCs w:val="20"/>
              </w:rPr>
              <w:t>s</w:t>
            </w:r>
            <w:r w:rsidRPr="00AE6BA1">
              <w:rPr>
                <w:rFonts w:ascii="Times New Roman" w:hAnsi="Times New Roman" w:cs="Times New Roman"/>
                <w:b/>
                <w:bCs/>
                <w:color w:val="222222"/>
                <w:sz w:val="20"/>
                <w:szCs w:val="20"/>
              </w:rPr>
              <w:t>:</w:t>
            </w:r>
            <w:r w:rsidRPr="00AE6BA1">
              <w:rPr>
                <w:rFonts w:ascii="Times New Roman" w:hAnsi="Times New Roman" w:cs="Times New Roman"/>
                <w:color w:val="222222"/>
                <w:sz w:val="20"/>
                <w:szCs w:val="20"/>
              </w:rPr>
              <w:t xml:space="preserve"> </w:t>
            </w:r>
            <w:r>
              <w:rPr>
                <w:rFonts w:ascii="Times New Roman" w:hAnsi="Times New Roman" w:cs="Times New Roman"/>
                <w:color w:val="222222"/>
                <w:sz w:val="20"/>
                <w:szCs w:val="20"/>
              </w:rPr>
              <w:t>Assist in the d</w:t>
            </w:r>
            <w:r w:rsidRPr="00AE6BA1">
              <w:rPr>
                <w:rFonts w:ascii="Times New Roman" w:hAnsi="Times New Roman" w:cs="Times New Roman"/>
                <w:color w:val="222222"/>
                <w:sz w:val="20"/>
                <w:szCs w:val="20"/>
              </w:rPr>
              <w:t xml:space="preserve">esign, </w:t>
            </w:r>
            <w:r>
              <w:rPr>
                <w:rFonts w:ascii="Times New Roman" w:hAnsi="Times New Roman" w:cs="Times New Roman"/>
                <w:color w:val="222222"/>
                <w:sz w:val="20"/>
                <w:szCs w:val="20"/>
              </w:rPr>
              <w:t>creation</w:t>
            </w:r>
            <w:r w:rsidRPr="00AE6BA1">
              <w:rPr>
                <w:rFonts w:ascii="Times New Roman" w:hAnsi="Times New Roman" w:cs="Times New Roman"/>
                <w:color w:val="222222"/>
                <w:sz w:val="20"/>
                <w:szCs w:val="20"/>
              </w:rPr>
              <w:t>, and updat</w:t>
            </w:r>
            <w:r>
              <w:rPr>
                <w:rFonts w:ascii="Times New Roman" w:hAnsi="Times New Roman" w:cs="Times New Roman"/>
                <w:color w:val="222222"/>
                <w:sz w:val="20"/>
                <w:szCs w:val="20"/>
              </w:rPr>
              <w:t xml:space="preserve">ing of </w:t>
            </w:r>
            <w:r w:rsidRPr="00AE6BA1">
              <w:rPr>
                <w:rFonts w:ascii="Times New Roman" w:hAnsi="Times New Roman" w:cs="Times New Roman"/>
                <w:color w:val="222222"/>
                <w:sz w:val="20"/>
                <w:szCs w:val="20"/>
              </w:rPr>
              <w:t>the department's quarterly bulletin board</w:t>
            </w:r>
            <w:r>
              <w:rPr>
                <w:rFonts w:ascii="Times New Roman" w:hAnsi="Times New Roman" w:cs="Times New Roman"/>
                <w:color w:val="222222"/>
                <w:sz w:val="20"/>
                <w:szCs w:val="20"/>
              </w:rPr>
              <w:t>s</w:t>
            </w:r>
            <w:r w:rsidRPr="00AE6BA1">
              <w:rPr>
                <w:rFonts w:ascii="Times New Roman" w:hAnsi="Times New Roman" w:cs="Times New Roman"/>
                <w:color w:val="222222"/>
                <w:sz w:val="20"/>
                <w:szCs w:val="20"/>
              </w:rPr>
              <w:t xml:space="preserve"> to keep it engaging and informative.</w:t>
            </w:r>
          </w:p>
          <w:p w14:paraId="3608980B" w14:textId="416C45E5" w:rsidR="00266DF6" w:rsidRPr="0035629A" w:rsidRDefault="00AE6BA1" w:rsidP="0035629A">
            <w:pP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rPr>
              <w:t xml:space="preserve">Tabling: </w:t>
            </w:r>
            <w:r>
              <w:rPr>
                <w:rFonts w:ascii="Times New Roman" w:hAnsi="Times New Roman" w:cs="Times New Roman"/>
                <w:color w:val="222222"/>
                <w:sz w:val="20"/>
                <w:szCs w:val="20"/>
              </w:rPr>
              <w:t>Assist in tabling to raise awareness and answer questions about the Work-Study programs at WVC.</w:t>
            </w:r>
            <w:r w:rsidR="0035629A" w:rsidRPr="004C0E82">
              <w:rPr>
                <w:rFonts w:ascii="Times New Roman" w:hAnsi="Times New Roman" w:cs="Times New Roman"/>
                <w:color w:val="222222"/>
                <w:sz w:val="20"/>
                <w:szCs w:val="20"/>
              </w:rPr>
              <w:br/>
            </w:r>
            <w:r w:rsidR="0035629A" w:rsidRPr="004C0E82">
              <w:rPr>
                <w:rFonts w:ascii="Times New Roman" w:hAnsi="Times New Roman" w:cs="Times New Roman"/>
                <w:b/>
                <w:bCs/>
                <w:color w:val="222222"/>
                <w:sz w:val="20"/>
                <w:szCs w:val="20"/>
                <w:shd w:val="clear" w:color="auto" w:fill="FFFFFF"/>
              </w:rPr>
              <w:t>Note Taking:</w:t>
            </w:r>
            <w:r w:rsidR="0035629A" w:rsidRPr="004C0E82">
              <w:rPr>
                <w:rFonts w:ascii="Times New Roman" w:hAnsi="Times New Roman" w:cs="Times New Roman"/>
                <w:color w:val="222222"/>
                <w:sz w:val="20"/>
                <w:szCs w:val="20"/>
                <w:shd w:val="clear" w:color="auto" w:fill="FFFFFF"/>
              </w:rPr>
              <w:t xml:space="preserve"> Attend meetings and take accurate and detailed notes, providing concise summaries and action items as needed.</w:t>
            </w:r>
            <w:r w:rsidR="0035629A" w:rsidRPr="004C0E82">
              <w:rPr>
                <w:rFonts w:ascii="Times New Roman" w:hAnsi="Times New Roman" w:cs="Times New Roman"/>
                <w:color w:val="222222"/>
                <w:sz w:val="20"/>
                <w:szCs w:val="20"/>
              </w:rPr>
              <w:br/>
            </w:r>
            <w:r w:rsidR="0035629A" w:rsidRPr="004C0E82">
              <w:rPr>
                <w:rFonts w:ascii="Times New Roman" w:hAnsi="Times New Roman" w:cs="Times New Roman"/>
                <w:b/>
                <w:bCs/>
                <w:color w:val="222222"/>
                <w:sz w:val="20"/>
                <w:szCs w:val="20"/>
                <w:shd w:val="clear" w:color="auto" w:fill="FFFFFF"/>
              </w:rPr>
              <w:t>General Administrative Tasks:</w:t>
            </w:r>
            <w:r w:rsidR="0035629A" w:rsidRPr="004C0E82">
              <w:rPr>
                <w:rFonts w:ascii="Times New Roman" w:hAnsi="Times New Roman" w:cs="Times New Roman"/>
                <w:color w:val="222222"/>
                <w:sz w:val="20"/>
                <w:szCs w:val="20"/>
                <w:shd w:val="clear" w:color="auto" w:fill="FFFFFF"/>
              </w:rPr>
              <w:t xml:space="preserve"> Perform other administrative tasks such as </w:t>
            </w:r>
            <w:r>
              <w:rPr>
                <w:rFonts w:ascii="Times New Roman" w:hAnsi="Times New Roman" w:cs="Times New Roman"/>
                <w:color w:val="222222"/>
                <w:sz w:val="20"/>
                <w:szCs w:val="20"/>
                <w:shd w:val="clear" w:color="auto" w:fill="FFFFFF"/>
              </w:rPr>
              <w:t xml:space="preserve">customer service, </w:t>
            </w:r>
            <w:r w:rsidR="0035629A" w:rsidRPr="004C0E82">
              <w:rPr>
                <w:rFonts w:ascii="Times New Roman" w:hAnsi="Times New Roman" w:cs="Times New Roman"/>
                <w:color w:val="222222"/>
                <w:sz w:val="20"/>
                <w:szCs w:val="20"/>
                <w:shd w:val="clear" w:color="auto" w:fill="FFFFFF"/>
              </w:rPr>
              <w:t>answering phones, managing calendars, coordinating events, and other duties as assigned.</w:t>
            </w:r>
          </w:p>
        </w:tc>
      </w:tr>
      <w:tr w:rsidR="008E5AC7" w:rsidRPr="00C07BB3" w14:paraId="2777714E" w14:textId="77777777" w:rsidTr="24D35ED5">
        <w:tc>
          <w:tcPr>
            <w:tcW w:w="1885" w:type="dxa"/>
          </w:tcPr>
          <w:p w14:paraId="448FCF6A"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8905" w:type="dxa"/>
          </w:tcPr>
          <w:p w14:paraId="74696148" w14:textId="77777777" w:rsidR="0035629A" w:rsidRPr="004C0E82" w:rsidRDefault="0035629A" w:rsidP="0035629A">
            <w:pPr>
              <w:rPr>
                <w:rFonts w:ascii="Times New Roman" w:hAnsi="Times New Roman" w:cs="Times New Roman"/>
                <w:b/>
                <w:bCs/>
                <w:sz w:val="20"/>
                <w:szCs w:val="20"/>
              </w:rPr>
            </w:pPr>
            <w:r w:rsidRPr="004C0E82">
              <w:rPr>
                <w:rFonts w:ascii="Times New Roman" w:hAnsi="Times New Roman" w:cs="Times New Roman"/>
                <w:b/>
                <w:bCs/>
                <w:sz w:val="20"/>
                <w:szCs w:val="20"/>
              </w:rPr>
              <w:t>Work Study Eligible</w:t>
            </w:r>
            <w:r>
              <w:rPr>
                <w:rFonts w:ascii="Times New Roman" w:hAnsi="Times New Roman" w:cs="Times New Roman"/>
                <w:b/>
                <w:bCs/>
                <w:sz w:val="20"/>
                <w:szCs w:val="20"/>
              </w:rPr>
              <w:t>***</w:t>
            </w:r>
          </w:p>
          <w:p w14:paraId="5C14DD37" w14:textId="1D6916C9" w:rsidR="0019098E" w:rsidRPr="0019098E" w:rsidRDefault="0035629A" w:rsidP="0035629A">
            <w:pPr>
              <w:rPr>
                <w:rFonts w:ascii="Times New Roman" w:hAnsi="Times New Roman" w:cs="Times New Roman"/>
              </w:rPr>
            </w:pPr>
            <w:r w:rsidRPr="004C0E82">
              <w:rPr>
                <w:rFonts w:ascii="Times New Roman" w:hAnsi="Times New Roman" w:cs="Times New Roman"/>
                <w:color w:val="222222"/>
                <w:sz w:val="20"/>
                <w:szCs w:val="20"/>
                <w:shd w:val="clear" w:color="auto" w:fill="FFFFFF"/>
              </w:rPr>
              <w:t>Previous experience in an administrative or office support role is preferred.</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 xml:space="preserve">Proficiency in Microsoft Office Suite (Word, Excel, PowerPoint) </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Strong organizational skills with the ability to prioritize and manage multiple tasks simultaneously.</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Excellent written and verbal communication skills.</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Attention to detail and a commitment to maintaining confidentiality.</w:t>
            </w:r>
          </w:p>
        </w:tc>
      </w:tr>
      <w:tr w:rsidR="008E5AC7" w:rsidRPr="00C07BB3" w14:paraId="4637ED52" w14:textId="77777777" w:rsidTr="24D35ED5">
        <w:tc>
          <w:tcPr>
            <w:tcW w:w="1885" w:type="dxa"/>
          </w:tcPr>
          <w:p w14:paraId="2C428D83"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Educational</w:t>
            </w:r>
          </w:p>
          <w:p w14:paraId="103B9B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8905" w:type="dxa"/>
          </w:tcPr>
          <w:p w14:paraId="06AAA0BC"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Professional Development</w:t>
            </w:r>
          </w:p>
          <w:p w14:paraId="5AE4EF1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Enhanced Communication Skills</w:t>
            </w:r>
          </w:p>
          <w:p w14:paraId="1BB41D72"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Organizational Skills</w:t>
            </w:r>
          </w:p>
          <w:p w14:paraId="67DA4FB7"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Technology Proficiency</w:t>
            </w:r>
          </w:p>
          <w:p w14:paraId="3D310D4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Confidentiality and Ethical Practices</w:t>
            </w:r>
          </w:p>
          <w:p w14:paraId="1DD62E1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Collaboration and Teamwork</w:t>
            </w:r>
          </w:p>
          <w:p w14:paraId="3CB1DF2C"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Problem-Solving and Critical Thinking</w:t>
            </w:r>
          </w:p>
          <w:p w14:paraId="59D11C4F" w14:textId="3B462E92" w:rsidR="00286AC6" w:rsidRPr="0035629A"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Exposure to Different Career Paths</w:t>
            </w:r>
          </w:p>
        </w:tc>
      </w:tr>
      <w:tr w:rsidR="735E06BF" w:rsidRPr="00C07BB3" w14:paraId="51F6799C" w14:textId="77777777" w:rsidTr="24D35ED5">
        <w:trPr>
          <w:trHeight w:val="70"/>
        </w:trPr>
        <w:tc>
          <w:tcPr>
            <w:tcW w:w="1885" w:type="dxa"/>
          </w:tcPr>
          <w:p w14:paraId="50464DDD" w14:textId="11D5CA6E" w:rsidR="359E35F5" w:rsidRPr="00C07BB3" w:rsidRDefault="359E35F5" w:rsidP="735E06BF">
            <w:pPr>
              <w:pStyle w:val="NoSpacing"/>
              <w:rPr>
                <w:rFonts w:ascii="Times New Roman" w:hAnsi="Times New Roman" w:cs="Times New Roman"/>
                <w:b/>
                <w:bCs/>
                <w:sz w:val="24"/>
                <w:szCs w:val="24"/>
              </w:rPr>
            </w:pPr>
            <w:r w:rsidRPr="00C07BB3">
              <w:rPr>
                <w:rFonts w:ascii="Times New Roman" w:hAnsi="Times New Roman" w:cs="Times New Roman"/>
                <w:b/>
                <w:bCs/>
                <w:sz w:val="24"/>
                <w:szCs w:val="24"/>
              </w:rPr>
              <w:t>How to Apply</w:t>
            </w:r>
          </w:p>
        </w:tc>
        <w:tc>
          <w:tcPr>
            <w:tcW w:w="8905" w:type="dxa"/>
          </w:tcPr>
          <w:p w14:paraId="02FD8EAB" w14:textId="370C0303" w:rsidR="00C07BB3" w:rsidRPr="0049230F" w:rsidRDefault="0035629A" w:rsidP="24D35ED5">
            <w:pPr>
              <w:rPr>
                <w:rFonts w:ascii="Times New Roman" w:hAnsi="Times New Roman" w:cs="Times New Roman"/>
                <w:color w:val="222222"/>
                <w:shd w:val="clear" w:color="auto" w:fill="FFFFFF"/>
              </w:rPr>
            </w:pPr>
            <w:r w:rsidRPr="004C0E82">
              <w:rPr>
                <w:rFonts w:ascii="Times New Roman" w:hAnsi="Times New Roman" w:cs="Times New Roman"/>
                <w:color w:val="222222"/>
                <w:sz w:val="20"/>
                <w:szCs w:val="20"/>
                <w:shd w:val="clear" w:color="auto" w:fill="FFFFFF"/>
              </w:rPr>
              <w:t>Interested candidates should submit their resume</w:t>
            </w:r>
            <w:r>
              <w:rPr>
                <w:rFonts w:ascii="Times New Roman" w:hAnsi="Times New Roman" w:cs="Times New Roman"/>
                <w:color w:val="222222"/>
                <w:sz w:val="20"/>
                <w:szCs w:val="20"/>
                <w:shd w:val="clear" w:color="auto" w:fill="FFFFFF"/>
              </w:rPr>
              <w:t xml:space="preserve"> and </w:t>
            </w:r>
            <w:r w:rsidRPr="004C0E82">
              <w:rPr>
                <w:rFonts w:ascii="Times New Roman" w:hAnsi="Times New Roman" w:cs="Times New Roman"/>
                <w:color w:val="222222"/>
                <w:sz w:val="20"/>
                <w:szCs w:val="20"/>
                <w:shd w:val="clear" w:color="auto" w:fill="FFFFFF"/>
              </w:rPr>
              <w:t>cover letter</w:t>
            </w:r>
            <w:r>
              <w:rPr>
                <w:rFonts w:ascii="Times New Roman" w:hAnsi="Times New Roman" w:cs="Times New Roman"/>
                <w:color w:val="222222"/>
                <w:sz w:val="20"/>
                <w:szCs w:val="20"/>
                <w:shd w:val="clear" w:color="auto" w:fill="FFFFFF"/>
              </w:rPr>
              <w:t xml:space="preserve"> to </w:t>
            </w:r>
            <w:hyperlink r:id="rId13" w:history="1">
              <w:r w:rsidRPr="004C0E82">
                <w:rPr>
                  <w:rStyle w:val="Hyperlink"/>
                  <w:rFonts w:ascii="Times New Roman" w:hAnsi="Times New Roman" w:cs="Times New Roman"/>
                  <w:sz w:val="20"/>
                  <w:szCs w:val="20"/>
                  <w:shd w:val="clear" w:color="auto" w:fill="FFFFFF"/>
                </w:rPr>
                <w:t>sboldizsar@wvc.edu</w:t>
              </w:r>
            </w:hyperlink>
            <w:r>
              <w:rPr>
                <w:rStyle w:val="Hyperlink"/>
                <w:rFonts w:ascii="Times New Roman" w:hAnsi="Times New Roman" w:cs="Times New Roman"/>
                <w:sz w:val="20"/>
                <w:szCs w:val="20"/>
                <w:shd w:val="clear" w:color="auto" w:fill="FFFFFF"/>
              </w:rPr>
              <w:t xml:space="preserve">. </w:t>
            </w:r>
            <w:r w:rsidRPr="006C7F12">
              <w:rPr>
                <w:rStyle w:val="Hyperlink"/>
                <w:rFonts w:ascii="Times New Roman" w:hAnsi="Times New Roman" w:cs="Times New Roman"/>
                <w:color w:val="auto"/>
                <w:sz w:val="20"/>
                <w:szCs w:val="20"/>
                <w:u w:val="none"/>
                <w:shd w:val="clear" w:color="auto" w:fill="FFFFFF"/>
              </w:rPr>
              <w:t>and set up an interview time.</w:t>
            </w:r>
          </w:p>
        </w:tc>
      </w:tr>
    </w:tbl>
    <w:p w14:paraId="6A984ED5" w14:textId="5580DD15" w:rsidR="008E5AC7" w:rsidRPr="0049230F" w:rsidRDefault="00FA1E25" w:rsidP="008E5AC7">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3639CCD8" w:rsidRPr="0049230F">
        <w:rPr>
          <w:rFonts w:ascii="Times New Roman" w:hAnsi="Times New Roman" w:cs="Times New Roman"/>
          <w:sz w:val="14"/>
          <w:szCs w:val="14"/>
        </w:rPr>
        <w:t>7/25/2024</w:t>
      </w:r>
      <w:r w:rsidR="008E5AC7" w:rsidRPr="0049230F">
        <w:rPr>
          <w:rFonts w:ascii="Times New Roman" w:hAnsi="Times New Roman" w:cs="Times New Roman"/>
          <w:sz w:val="14"/>
          <w:szCs w:val="14"/>
        </w:rPr>
        <w:t xml:space="preserve"> (</w:t>
      </w:r>
      <w:r w:rsidR="00EF03A6" w:rsidRPr="0049230F">
        <w:rPr>
          <w:rFonts w:ascii="Times New Roman" w:hAnsi="Times New Roman" w:cs="Times New Roman"/>
          <w:sz w:val="14"/>
          <w:szCs w:val="14"/>
        </w:rPr>
        <w:t>CR</w:t>
      </w:r>
      <w:r w:rsidRPr="0049230F">
        <w:rPr>
          <w:rFonts w:ascii="Times New Roman" w:hAnsi="Times New Roman" w:cs="Times New Roman"/>
          <w:sz w:val="14"/>
          <w:szCs w:val="14"/>
        </w:rPr>
        <w:t>B</w:t>
      </w:r>
      <w:r w:rsidR="008E5AC7" w:rsidRPr="0049230F">
        <w:rPr>
          <w:rFonts w:ascii="Times New Roman" w:hAnsi="Times New Roman" w:cs="Times New Roman"/>
          <w:sz w:val="14"/>
          <w:szCs w:val="14"/>
        </w:rPr>
        <w:t>)</w:t>
      </w:r>
    </w:p>
    <w:p w14:paraId="70153EBB" w14:textId="77777777" w:rsidR="008E5AC7" w:rsidRPr="0049230F" w:rsidRDefault="008E5AC7" w:rsidP="008E5AC7">
      <w:pPr>
        <w:pStyle w:val="NoSpacing"/>
        <w:rPr>
          <w:rFonts w:ascii="Times New Roman" w:hAnsi="Times New Roman" w:cs="Times New Roman"/>
          <w:sz w:val="20"/>
          <w:szCs w:val="20"/>
        </w:rPr>
      </w:pPr>
    </w:p>
    <w:p w14:paraId="2854B432" w14:textId="1E4B22FC" w:rsidR="00613187" w:rsidRPr="0049230F" w:rsidRDefault="004B75B2">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49230F" w:rsidRDefault="00504440">
      <w:pPr>
        <w:rPr>
          <w:rFonts w:ascii="Times New Roman" w:hAnsi="Times New Roman" w:cs="Times New Roman"/>
          <w:i/>
          <w:sz w:val="18"/>
          <w:szCs w:val="18"/>
        </w:rPr>
      </w:pPr>
    </w:p>
    <w:p w14:paraId="6F5E5CDC" w14:textId="67EC520A" w:rsidR="00504440" w:rsidRPr="0049230F" w:rsidRDefault="00504440" w:rsidP="00504440">
      <w:pPr>
        <w:pStyle w:val="NoSpacing"/>
        <w:rPr>
          <w:rFonts w:ascii="Times New Roman" w:hAnsi="Times New Roman" w:cs="Times New Roman"/>
          <w:i/>
          <w:sz w:val="18"/>
          <w:szCs w:val="18"/>
        </w:rPr>
      </w:pPr>
      <w:r w:rsidRPr="0049230F">
        <w:rPr>
          <w:rFonts w:ascii="Times New Roman" w:hAnsi="Times New Roman" w:cs="Times New Roman"/>
          <w:i/>
          <w:sz w:val="18"/>
          <w:szCs w:val="18"/>
        </w:rPr>
        <w:t>The following persons have been designated to handle inquiries regarding the non-discrimination policies and Title IX compliance for both the Wenatchee and Omak campuses:</w:t>
      </w:r>
    </w:p>
    <w:p w14:paraId="121D47F4" w14:textId="77777777"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14:paraId="085E2201" w14:textId="30D8F363"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14:paraId="5AA16B82" w14:textId="77777777" w:rsidR="00504440" w:rsidRPr="0049230F" w:rsidRDefault="00504440">
      <w:pPr>
        <w:rPr>
          <w:rFonts w:ascii="Times New Roman" w:hAnsi="Times New Roman" w:cs="Times New Roman"/>
          <w:i/>
          <w:sz w:val="18"/>
          <w:szCs w:val="18"/>
        </w:rPr>
      </w:pPr>
    </w:p>
    <w:sectPr w:rsidR="00504440" w:rsidRPr="0049230F"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B17E" w14:textId="77777777" w:rsidR="004825EB" w:rsidRDefault="004825EB" w:rsidP="000B5675">
      <w:r>
        <w:separator/>
      </w:r>
    </w:p>
  </w:endnote>
  <w:endnote w:type="continuationSeparator" w:id="0">
    <w:p w14:paraId="010F3123" w14:textId="77777777" w:rsidR="004825EB" w:rsidRDefault="004825EB"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98B95" w14:textId="77777777" w:rsidR="004825EB" w:rsidRDefault="004825EB" w:rsidP="000B5675">
      <w:r>
        <w:separator/>
      </w:r>
    </w:p>
  </w:footnote>
  <w:footnote w:type="continuationSeparator" w:id="0">
    <w:p w14:paraId="09B56F9D" w14:textId="77777777" w:rsidR="004825EB" w:rsidRDefault="004825EB"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F0CD8"/>
    <w:multiLevelType w:val="hybridMultilevel"/>
    <w:tmpl w:val="620848B0"/>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F2609"/>
    <w:multiLevelType w:val="hybridMultilevel"/>
    <w:tmpl w:val="59B4D1B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95760"/>
    <w:multiLevelType w:val="hybridMultilevel"/>
    <w:tmpl w:val="EDAC5FB2"/>
    <w:lvl w:ilvl="0" w:tplc="C7E09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274B6"/>
    <w:multiLevelType w:val="hybridMultilevel"/>
    <w:tmpl w:val="758AB2AC"/>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5"/>
  </w:num>
  <w:num w:numId="4" w16cid:durableId="994532017">
    <w:abstractNumId w:val="10"/>
  </w:num>
  <w:num w:numId="5" w16cid:durableId="570429942">
    <w:abstractNumId w:val="4"/>
  </w:num>
  <w:num w:numId="6" w16cid:durableId="1063480915">
    <w:abstractNumId w:val="6"/>
  </w:num>
  <w:num w:numId="7" w16cid:durableId="765881367">
    <w:abstractNumId w:val="0"/>
  </w:num>
  <w:num w:numId="8" w16cid:durableId="670790188">
    <w:abstractNumId w:val="7"/>
  </w:num>
  <w:num w:numId="9" w16cid:durableId="1838350746">
    <w:abstractNumId w:val="3"/>
  </w:num>
  <w:num w:numId="10" w16cid:durableId="1427310501">
    <w:abstractNumId w:val="8"/>
  </w:num>
  <w:num w:numId="11" w16cid:durableId="2141142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853A0"/>
    <w:rsid w:val="0019098E"/>
    <w:rsid w:val="001F052A"/>
    <w:rsid w:val="00225E5E"/>
    <w:rsid w:val="00266DF6"/>
    <w:rsid w:val="00286AC6"/>
    <w:rsid w:val="002924F0"/>
    <w:rsid w:val="00297B2C"/>
    <w:rsid w:val="002A7D23"/>
    <w:rsid w:val="002B14BD"/>
    <w:rsid w:val="002D37A6"/>
    <w:rsid w:val="002F3F09"/>
    <w:rsid w:val="00312956"/>
    <w:rsid w:val="00355EF2"/>
    <w:rsid w:val="0035629A"/>
    <w:rsid w:val="0035735E"/>
    <w:rsid w:val="003C5A2B"/>
    <w:rsid w:val="00406E04"/>
    <w:rsid w:val="00442B9A"/>
    <w:rsid w:val="004602E7"/>
    <w:rsid w:val="0046255E"/>
    <w:rsid w:val="004825EB"/>
    <w:rsid w:val="0049230F"/>
    <w:rsid w:val="004B75B2"/>
    <w:rsid w:val="00504440"/>
    <w:rsid w:val="005749CE"/>
    <w:rsid w:val="0057782B"/>
    <w:rsid w:val="00580060"/>
    <w:rsid w:val="00586FD7"/>
    <w:rsid w:val="005A1E38"/>
    <w:rsid w:val="005E72E2"/>
    <w:rsid w:val="00613187"/>
    <w:rsid w:val="0066674F"/>
    <w:rsid w:val="006E1BC7"/>
    <w:rsid w:val="00741267"/>
    <w:rsid w:val="0075389F"/>
    <w:rsid w:val="00766DAB"/>
    <w:rsid w:val="00783034"/>
    <w:rsid w:val="007862F2"/>
    <w:rsid w:val="007B539E"/>
    <w:rsid w:val="007E423E"/>
    <w:rsid w:val="008024A0"/>
    <w:rsid w:val="00821E74"/>
    <w:rsid w:val="00826278"/>
    <w:rsid w:val="00886DAD"/>
    <w:rsid w:val="00894434"/>
    <w:rsid w:val="008A6ECB"/>
    <w:rsid w:val="008D7595"/>
    <w:rsid w:val="008E5AC7"/>
    <w:rsid w:val="008F165B"/>
    <w:rsid w:val="009522BC"/>
    <w:rsid w:val="00A961CC"/>
    <w:rsid w:val="00AA5D94"/>
    <w:rsid w:val="00AB4A1E"/>
    <w:rsid w:val="00AE6BA1"/>
    <w:rsid w:val="00AF4529"/>
    <w:rsid w:val="00B424C3"/>
    <w:rsid w:val="00B71CE6"/>
    <w:rsid w:val="00B721F5"/>
    <w:rsid w:val="00B934CD"/>
    <w:rsid w:val="00C06CBB"/>
    <w:rsid w:val="00C07BB3"/>
    <w:rsid w:val="00C35BA0"/>
    <w:rsid w:val="00CB7676"/>
    <w:rsid w:val="00CC5F22"/>
    <w:rsid w:val="00E17E86"/>
    <w:rsid w:val="00E3110F"/>
    <w:rsid w:val="00E70DC2"/>
    <w:rsid w:val="00E72D12"/>
    <w:rsid w:val="00EF03A6"/>
    <w:rsid w:val="00F000F4"/>
    <w:rsid w:val="00F01386"/>
    <w:rsid w:val="00F0706B"/>
    <w:rsid w:val="00F319FA"/>
    <w:rsid w:val="00F40AA2"/>
    <w:rsid w:val="00FA1E25"/>
    <w:rsid w:val="00FA2C61"/>
    <w:rsid w:val="00FF58B7"/>
    <w:rsid w:val="229EE4CF"/>
    <w:rsid w:val="24D35ED5"/>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oldizsar@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oldizsar@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2</cp:revision>
  <dcterms:created xsi:type="dcterms:W3CDTF">2025-03-05T17:54:00Z</dcterms:created>
  <dcterms:modified xsi:type="dcterms:W3CDTF">2025-03-05T17:54:00Z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